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AE31C4">
        <w:rPr>
          <w:rFonts w:ascii="Times New Roman" w:hAnsi="Times New Roman"/>
          <w:b/>
          <w:color w:val="FF0000"/>
          <w:sz w:val="24"/>
          <w:szCs w:val="24"/>
        </w:rPr>
        <w:t>FEBRUARY</w:t>
      </w:r>
      <w:r w:rsidR="002E6F4E">
        <w:rPr>
          <w:rFonts w:ascii="Times New Roman" w:hAnsi="Times New Roman"/>
          <w:b/>
          <w:color w:val="FF0000"/>
          <w:sz w:val="24"/>
          <w:szCs w:val="24"/>
        </w:rPr>
        <w:t xml:space="preserve"> </w:t>
      </w:r>
      <w:r w:rsidR="00AE31C4">
        <w:rPr>
          <w:rFonts w:ascii="Times New Roman" w:hAnsi="Times New Roman"/>
          <w:b/>
          <w:color w:val="FF0000"/>
          <w:sz w:val="24"/>
          <w:szCs w:val="24"/>
        </w:rPr>
        <w:t>27</w:t>
      </w:r>
      <w:r w:rsidR="00734EEB">
        <w:rPr>
          <w:rFonts w:ascii="Times New Roman" w:hAnsi="Times New Roman"/>
          <w:b/>
          <w:color w:val="FF0000"/>
          <w:sz w:val="24"/>
          <w:szCs w:val="24"/>
        </w:rPr>
        <w:t>, 2014</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3153B9" w:rsidRPr="004E77D3" w:rsidRDefault="0034225D" w:rsidP="003153B9">
      <w:pPr>
        <w:pStyle w:val="ListParagraph"/>
        <w:numPr>
          <w:ilvl w:val="0"/>
          <w:numId w:val="20"/>
        </w:numPr>
        <w:spacing w:after="0" w:line="240" w:lineRule="auto"/>
        <w:rPr>
          <w:rFonts w:ascii="Times New Roman" w:hAnsi="Times New Roman"/>
          <w:b/>
          <w:color w:val="FF0000"/>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50530C" w:rsidRPr="002C30A1">
        <w:rPr>
          <w:rFonts w:ascii="Times New Roman" w:hAnsi="Times New Roman"/>
          <w:b/>
          <w:color w:val="FF0000"/>
          <w:sz w:val="24"/>
          <w:szCs w:val="24"/>
        </w:rPr>
        <w:t xml:space="preserve"> </w:t>
      </w:r>
      <w:r w:rsidR="00AE31C4">
        <w:rPr>
          <w:rFonts w:ascii="Times New Roman" w:hAnsi="Times New Roman"/>
          <w:b/>
          <w:color w:val="FF0000"/>
          <w:sz w:val="24"/>
          <w:szCs w:val="24"/>
        </w:rPr>
        <w:t>JANUARY</w:t>
      </w:r>
      <w:r w:rsidR="004E77D3" w:rsidRPr="004E77D3">
        <w:rPr>
          <w:rFonts w:ascii="Times New Roman" w:hAnsi="Times New Roman"/>
          <w:b/>
          <w:color w:val="FF0000"/>
          <w:sz w:val="24"/>
          <w:szCs w:val="24"/>
        </w:rPr>
        <w:t xml:space="preserve"> </w:t>
      </w:r>
      <w:r w:rsidR="00AE31C4">
        <w:rPr>
          <w:rFonts w:ascii="Times New Roman" w:hAnsi="Times New Roman"/>
          <w:b/>
          <w:color w:val="FF0000"/>
          <w:sz w:val="24"/>
          <w:szCs w:val="24"/>
        </w:rPr>
        <w:t>30</w:t>
      </w:r>
      <w:r w:rsidR="004E77D3" w:rsidRPr="004E77D3">
        <w:rPr>
          <w:rFonts w:ascii="Times New Roman" w:hAnsi="Times New Roman"/>
          <w:b/>
          <w:color w:val="FF0000"/>
          <w:sz w:val="24"/>
          <w:szCs w:val="24"/>
        </w:rPr>
        <w:t>, 201</w:t>
      </w:r>
      <w:r w:rsidR="00AE31C4">
        <w:rPr>
          <w:rFonts w:ascii="Times New Roman" w:hAnsi="Times New Roman"/>
          <w:b/>
          <w:color w:val="FF0000"/>
          <w:sz w:val="24"/>
          <w:szCs w:val="24"/>
        </w:rPr>
        <w:t>4</w:t>
      </w:r>
      <w:r w:rsidR="004E77D3" w:rsidRPr="004E77D3">
        <w:rPr>
          <w:rFonts w:ascii="Times New Roman" w:hAnsi="Times New Roman"/>
          <w:b/>
          <w:color w:val="FF0000"/>
          <w:sz w:val="24"/>
          <w:szCs w:val="24"/>
        </w:rPr>
        <w:t xml:space="preserve"> </w:t>
      </w:r>
    </w:p>
    <w:p w:rsidR="00F524F9" w:rsidRPr="0091648F" w:rsidRDefault="00F524F9" w:rsidP="00F524F9">
      <w:pPr>
        <w:spacing w:after="0" w:line="240" w:lineRule="auto"/>
        <w:ind w:left="360"/>
        <w:rPr>
          <w:rFonts w:ascii="Times New Roman" w:eastAsia="Times New Roman" w:hAnsi="Times New Roman"/>
          <w:b/>
          <w:bCs/>
          <w:sz w:val="24"/>
          <w:szCs w:val="24"/>
        </w:rPr>
      </w:pPr>
    </w:p>
    <w:p w:rsidR="00B23CCE" w:rsidRPr="00056CE9" w:rsidRDefault="0085258F" w:rsidP="00B23CCE">
      <w:pPr>
        <w:spacing w:after="0" w:line="240" w:lineRule="auto"/>
        <w:ind w:left="360" w:right="432"/>
        <w:rPr>
          <w:rFonts w:ascii="Times New Roman" w:hAnsi="Times New Roman"/>
          <w:b/>
          <w:bCs/>
          <w:sz w:val="24"/>
          <w:szCs w:val="24"/>
        </w:rPr>
      </w:pPr>
      <w:r>
        <w:rPr>
          <w:rFonts w:ascii="Times New Roman" w:eastAsia="Times New Roman" w:hAnsi="Times New Roman"/>
          <w:b/>
          <w:bCs/>
          <w:sz w:val="24"/>
          <w:szCs w:val="24"/>
        </w:rPr>
        <w:t>4</w:t>
      </w:r>
      <w:r w:rsidR="00B23CCE">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00B23CCE">
        <w:rPr>
          <w:rFonts w:ascii="Times New Roman" w:eastAsia="Times New Roman" w:hAnsi="Times New Roman"/>
          <w:b/>
          <w:bCs/>
          <w:sz w:val="24"/>
          <w:szCs w:val="24"/>
        </w:rPr>
        <w:t>PLANNING AND ZONING APPLICATIONS:</w:t>
      </w:r>
    </w:p>
    <w:p w:rsidR="00B85A2B" w:rsidRDefault="00B85A2B" w:rsidP="00A57099">
      <w:pPr>
        <w:spacing w:after="0" w:line="240" w:lineRule="auto"/>
        <w:rPr>
          <w:rFonts w:ascii="Times New Roman" w:hAnsi="Times New Roman"/>
          <w:b/>
          <w:bCs/>
          <w:sz w:val="24"/>
          <w:szCs w:val="24"/>
        </w:rPr>
      </w:pPr>
    </w:p>
    <w:p w:rsidR="00A57099" w:rsidRPr="008C7B86" w:rsidRDefault="00B85A2B" w:rsidP="00A57099">
      <w:pPr>
        <w:spacing w:after="0" w:line="240" w:lineRule="auto"/>
        <w:rPr>
          <w:rFonts w:ascii="Times New Roman" w:hAnsi="Times New Roman"/>
          <w:b/>
          <w:bCs/>
          <w:sz w:val="24"/>
          <w:szCs w:val="24"/>
        </w:rPr>
      </w:pPr>
      <w:r>
        <w:rPr>
          <w:rFonts w:ascii="Times New Roman" w:hAnsi="Times New Roman"/>
          <w:b/>
          <w:bCs/>
          <w:sz w:val="24"/>
          <w:szCs w:val="24"/>
        </w:rPr>
        <w:tab/>
      </w:r>
      <w:r w:rsidR="00A57099" w:rsidRPr="00E458EB">
        <w:rPr>
          <w:rFonts w:ascii="Times New Roman" w:hAnsi="Times New Roman"/>
          <w:b/>
          <w:bCs/>
          <w:sz w:val="24"/>
          <w:szCs w:val="24"/>
        </w:rPr>
        <w:t xml:space="preserve">A. Request of the Owner of Property located at </w:t>
      </w:r>
      <w:r w:rsidR="00A57099">
        <w:rPr>
          <w:rFonts w:ascii="Times New Roman" w:hAnsi="Times New Roman"/>
          <w:b/>
          <w:bCs/>
          <w:sz w:val="24"/>
          <w:szCs w:val="24"/>
        </w:rPr>
        <w:t>9</w:t>
      </w:r>
      <w:r w:rsidR="002C7A7A">
        <w:rPr>
          <w:rFonts w:ascii="Times New Roman" w:hAnsi="Times New Roman"/>
          <w:b/>
          <w:bCs/>
          <w:sz w:val="24"/>
          <w:szCs w:val="24"/>
        </w:rPr>
        <w:t>3</w:t>
      </w:r>
      <w:r w:rsidR="00AE31C4">
        <w:rPr>
          <w:rFonts w:ascii="Times New Roman" w:hAnsi="Times New Roman"/>
          <w:b/>
          <w:bCs/>
          <w:sz w:val="24"/>
          <w:szCs w:val="24"/>
        </w:rPr>
        <w:t>80</w:t>
      </w:r>
      <w:r w:rsidR="005C6BAF">
        <w:rPr>
          <w:rFonts w:ascii="Times New Roman" w:hAnsi="Times New Roman"/>
          <w:b/>
          <w:bCs/>
          <w:sz w:val="24"/>
          <w:szCs w:val="24"/>
        </w:rPr>
        <w:t xml:space="preserve"> </w:t>
      </w:r>
      <w:r w:rsidR="00AE31C4">
        <w:rPr>
          <w:rFonts w:ascii="Times New Roman" w:hAnsi="Times New Roman"/>
          <w:b/>
          <w:bCs/>
          <w:sz w:val="24"/>
          <w:szCs w:val="24"/>
        </w:rPr>
        <w:t>Collins</w:t>
      </w:r>
      <w:r w:rsidR="002C7A7A">
        <w:rPr>
          <w:rFonts w:ascii="Times New Roman" w:hAnsi="Times New Roman"/>
          <w:b/>
          <w:bCs/>
          <w:sz w:val="24"/>
          <w:szCs w:val="24"/>
        </w:rPr>
        <w:t xml:space="preserve"> </w:t>
      </w:r>
      <w:r w:rsidR="00A57099">
        <w:rPr>
          <w:rFonts w:ascii="Times New Roman" w:hAnsi="Times New Roman"/>
          <w:b/>
          <w:bCs/>
          <w:sz w:val="24"/>
          <w:szCs w:val="24"/>
        </w:rPr>
        <w:t>A</w:t>
      </w:r>
      <w:r w:rsidR="00A57099" w:rsidRPr="00E458EB">
        <w:rPr>
          <w:rFonts w:ascii="Times New Roman" w:hAnsi="Times New Roman"/>
          <w:b/>
          <w:bCs/>
          <w:sz w:val="24"/>
          <w:szCs w:val="24"/>
        </w:rPr>
        <w:t xml:space="preserve">venue </w:t>
      </w:r>
    </w:p>
    <w:p w:rsidR="00A57099" w:rsidRPr="00CD306E" w:rsidRDefault="00A57099" w:rsidP="00A57099">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 xml:space="preserve">The </w:t>
      </w:r>
      <w:r w:rsidR="005C6BAF" w:rsidRPr="00CD306E">
        <w:rPr>
          <w:rFonts w:ascii="Times New Roman" w:hAnsi="Times New Roman"/>
          <w:bCs/>
          <w:sz w:val="24"/>
          <w:szCs w:val="24"/>
        </w:rPr>
        <w:t>applicant is</w:t>
      </w:r>
      <w:r w:rsidR="00AE31C4" w:rsidRPr="00CD306E">
        <w:rPr>
          <w:rFonts w:ascii="Times New Roman" w:hAnsi="Times New Roman"/>
          <w:bCs/>
          <w:sz w:val="24"/>
          <w:szCs w:val="24"/>
        </w:rPr>
        <w:t xml:space="preserve"> requesting to renovate a sales center.</w:t>
      </w:r>
    </w:p>
    <w:p w:rsidR="00A57099" w:rsidRPr="00CD306E" w:rsidRDefault="00A57099" w:rsidP="00A57099">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A57099" w:rsidRPr="00E458EB" w:rsidRDefault="00A57099" w:rsidP="00A57099">
      <w:pPr>
        <w:spacing w:after="0" w:line="240" w:lineRule="auto"/>
        <w:ind w:left="720"/>
        <w:rPr>
          <w:rFonts w:ascii="Times New Roman" w:hAnsi="Times New Roman"/>
          <w:b/>
          <w:bCs/>
          <w:sz w:val="24"/>
          <w:szCs w:val="24"/>
        </w:rPr>
      </w:pPr>
      <w:r w:rsidRPr="00CD306E">
        <w:rPr>
          <w:rFonts w:ascii="Times New Roman" w:hAnsi="Times New Roman"/>
          <w:b/>
          <w:bCs/>
          <w:sz w:val="24"/>
          <w:szCs w:val="24"/>
        </w:rPr>
        <w:t>B. Request of the Owner of Proper</w:t>
      </w:r>
      <w:r w:rsidR="00AE31C4" w:rsidRPr="00CD306E">
        <w:rPr>
          <w:rFonts w:ascii="Times New Roman" w:hAnsi="Times New Roman"/>
          <w:b/>
          <w:bCs/>
          <w:sz w:val="24"/>
          <w:szCs w:val="24"/>
        </w:rPr>
        <w:t xml:space="preserve">ty located at </w:t>
      </w:r>
      <w:r w:rsidR="00AE31C4">
        <w:rPr>
          <w:rFonts w:ascii="Times New Roman" w:hAnsi="Times New Roman"/>
          <w:b/>
          <w:bCs/>
          <w:sz w:val="24"/>
          <w:szCs w:val="24"/>
        </w:rPr>
        <w:t xml:space="preserve">9180 Byron </w:t>
      </w:r>
      <w:r>
        <w:rPr>
          <w:rFonts w:ascii="Times New Roman" w:hAnsi="Times New Roman"/>
          <w:b/>
          <w:bCs/>
          <w:sz w:val="24"/>
          <w:szCs w:val="24"/>
        </w:rPr>
        <w:t>Avenue</w:t>
      </w:r>
      <w:r w:rsidRPr="00E458EB">
        <w:rPr>
          <w:rFonts w:ascii="Times New Roman" w:hAnsi="Times New Roman"/>
          <w:b/>
          <w:bCs/>
          <w:sz w:val="24"/>
          <w:szCs w:val="24"/>
        </w:rPr>
        <w:t xml:space="preserve"> </w:t>
      </w:r>
    </w:p>
    <w:p w:rsidR="00AE31C4" w:rsidRPr="00282979" w:rsidRDefault="00AE31C4" w:rsidP="00AE31C4">
      <w:pPr>
        <w:pStyle w:val="BodyText"/>
        <w:tabs>
          <w:tab w:val="left" w:pos="3420"/>
          <w:tab w:val="left" w:pos="6300"/>
        </w:tabs>
        <w:spacing w:after="0" w:line="240" w:lineRule="auto"/>
        <w:rPr>
          <w:rFonts w:ascii="Times New Roman" w:hAnsi="Times New Roman"/>
          <w:bCs/>
          <w:sz w:val="24"/>
          <w:szCs w:val="24"/>
        </w:rPr>
      </w:pPr>
      <w:r w:rsidRPr="00282979">
        <w:rPr>
          <w:rFonts w:ascii="Times New Roman" w:hAnsi="Times New Roman"/>
          <w:bCs/>
          <w:sz w:val="24"/>
          <w:szCs w:val="24"/>
        </w:rPr>
        <w:t xml:space="preserve">            </w:t>
      </w:r>
      <w:r w:rsidR="00A57099" w:rsidRPr="00282979">
        <w:rPr>
          <w:rFonts w:ascii="Times New Roman" w:hAnsi="Times New Roman"/>
          <w:bCs/>
          <w:sz w:val="24"/>
          <w:szCs w:val="24"/>
        </w:rPr>
        <w:t xml:space="preserve">The </w:t>
      </w:r>
      <w:r w:rsidRPr="00282979">
        <w:rPr>
          <w:rFonts w:ascii="Times New Roman" w:hAnsi="Times New Roman"/>
          <w:bCs/>
          <w:sz w:val="24"/>
          <w:szCs w:val="24"/>
        </w:rPr>
        <w:t xml:space="preserve">applicant is requesting to build a family room at the </w:t>
      </w:r>
      <w:r w:rsidRPr="00282979">
        <w:rPr>
          <w:rFonts w:ascii="Times New Roman" w:hAnsi="Times New Roman"/>
          <w:bCs/>
          <w:sz w:val="24"/>
          <w:szCs w:val="24"/>
        </w:rPr>
        <w:tab/>
        <w:t>rear of the home and refurbish</w:t>
      </w:r>
    </w:p>
    <w:p w:rsidR="00AE31C4" w:rsidRPr="00282979" w:rsidRDefault="00AE31C4" w:rsidP="00AE31C4">
      <w:pPr>
        <w:pStyle w:val="BodyText"/>
        <w:tabs>
          <w:tab w:val="left" w:pos="3420"/>
          <w:tab w:val="left" w:pos="6300"/>
        </w:tabs>
        <w:spacing w:after="0" w:line="240" w:lineRule="auto"/>
        <w:rPr>
          <w:sz w:val="22"/>
          <w:szCs w:val="22"/>
        </w:rPr>
      </w:pPr>
      <w:r w:rsidRPr="00282979">
        <w:rPr>
          <w:rFonts w:ascii="Times New Roman" w:hAnsi="Times New Roman"/>
          <w:bCs/>
          <w:sz w:val="24"/>
          <w:szCs w:val="24"/>
        </w:rPr>
        <w:t xml:space="preserve">            an existing deck in the  backyard. </w:t>
      </w:r>
      <w:r w:rsidRPr="00282979">
        <w:rPr>
          <w:sz w:val="22"/>
          <w:szCs w:val="22"/>
        </w:rPr>
        <w:t xml:space="preserve"> </w:t>
      </w:r>
    </w:p>
    <w:p w:rsidR="005C6BAF" w:rsidRDefault="005C6BAF" w:rsidP="00A57099">
      <w:pPr>
        <w:spacing w:after="0" w:line="240" w:lineRule="auto"/>
        <w:ind w:left="720"/>
        <w:rPr>
          <w:rFonts w:ascii="Times New Roman" w:hAnsi="Times New Roman"/>
          <w:b/>
          <w:bCs/>
          <w:sz w:val="24"/>
          <w:szCs w:val="24"/>
        </w:rPr>
      </w:pPr>
    </w:p>
    <w:p w:rsidR="007D3453" w:rsidRDefault="008C7B86" w:rsidP="00A57099">
      <w:pPr>
        <w:spacing w:after="0" w:line="240" w:lineRule="auto"/>
        <w:ind w:left="720"/>
        <w:rPr>
          <w:rFonts w:ascii="Times New Roman" w:hAnsi="Times New Roman"/>
          <w:b/>
          <w:bCs/>
          <w:sz w:val="24"/>
          <w:szCs w:val="24"/>
        </w:rPr>
      </w:pPr>
      <w:r>
        <w:rPr>
          <w:rFonts w:ascii="Times New Roman" w:hAnsi="Times New Roman"/>
          <w:b/>
          <w:bCs/>
          <w:sz w:val="24"/>
          <w:szCs w:val="24"/>
        </w:rPr>
        <w:t>C. Request of the O</w:t>
      </w:r>
      <w:r w:rsidR="002C7A7A">
        <w:rPr>
          <w:rFonts w:ascii="Times New Roman" w:hAnsi="Times New Roman"/>
          <w:b/>
          <w:bCs/>
          <w:sz w:val="24"/>
          <w:szCs w:val="24"/>
        </w:rPr>
        <w:t>wner of Property located at 9</w:t>
      </w:r>
      <w:r w:rsidR="00AE31C4">
        <w:rPr>
          <w:rFonts w:ascii="Times New Roman" w:hAnsi="Times New Roman"/>
          <w:b/>
          <w:bCs/>
          <w:sz w:val="24"/>
          <w:szCs w:val="24"/>
        </w:rPr>
        <w:t xml:space="preserve">381 Byron </w:t>
      </w:r>
      <w:r>
        <w:rPr>
          <w:rFonts w:ascii="Times New Roman" w:hAnsi="Times New Roman"/>
          <w:b/>
          <w:bCs/>
          <w:sz w:val="24"/>
          <w:szCs w:val="24"/>
        </w:rPr>
        <w:t>Avenue</w:t>
      </w:r>
    </w:p>
    <w:p w:rsidR="008C7B86" w:rsidRPr="00282979" w:rsidRDefault="00DB65CD" w:rsidP="00A57099">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requesting to build a study room addition.  </w:t>
      </w:r>
    </w:p>
    <w:p w:rsidR="007D3453" w:rsidRDefault="007D3453" w:rsidP="00A57099">
      <w:pPr>
        <w:spacing w:after="0" w:line="240" w:lineRule="auto"/>
        <w:ind w:left="720"/>
        <w:rPr>
          <w:rFonts w:ascii="Times New Roman" w:hAnsi="Times New Roman"/>
          <w:b/>
          <w:bCs/>
          <w:sz w:val="24"/>
          <w:szCs w:val="24"/>
        </w:rPr>
      </w:pPr>
    </w:p>
    <w:p w:rsidR="007D3453" w:rsidRDefault="008C7B86" w:rsidP="00A57099">
      <w:pPr>
        <w:spacing w:after="0" w:line="240" w:lineRule="auto"/>
        <w:ind w:left="720"/>
        <w:rPr>
          <w:rFonts w:ascii="Times New Roman" w:hAnsi="Times New Roman"/>
          <w:b/>
          <w:bCs/>
          <w:sz w:val="24"/>
          <w:szCs w:val="24"/>
        </w:rPr>
      </w:pPr>
      <w:r>
        <w:rPr>
          <w:rFonts w:ascii="Times New Roman" w:hAnsi="Times New Roman"/>
          <w:b/>
          <w:bCs/>
          <w:sz w:val="24"/>
          <w:szCs w:val="24"/>
        </w:rPr>
        <w:t xml:space="preserve">D. Request of the </w:t>
      </w:r>
      <w:r w:rsidR="002C7A7A">
        <w:rPr>
          <w:rFonts w:ascii="Times New Roman" w:hAnsi="Times New Roman"/>
          <w:b/>
          <w:bCs/>
          <w:sz w:val="24"/>
          <w:szCs w:val="24"/>
        </w:rPr>
        <w:t>O</w:t>
      </w:r>
      <w:r w:rsidR="00DB65CD">
        <w:rPr>
          <w:rFonts w:ascii="Times New Roman" w:hAnsi="Times New Roman"/>
          <w:b/>
          <w:bCs/>
          <w:sz w:val="24"/>
          <w:szCs w:val="24"/>
        </w:rPr>
        <w:t>wner of Property located at 9481</w:t>
      </w:r>
      <w:r>
        <w:rPr>
          <w:rFonts w:ascii="Times New Roman" w:hAnsi="Times New Roman"/>
          <w:b/>
          <w:bCs/>
          <w:sz w:val="24"/>
          <w:szCs w:val="24"/>
        </w:rPr>
        <w:t xml:space="preserve"> </w:t>
      </w:r>
      <w:r w:rsidR="00DB65CD">
        <w:rPr>
          <w:rFonts w:ascii="Times New Roman" w:hAnsi="Times New Roman"/>
          <w:b/>
          <w:bCs/>
          <w:sz w:val="24"/>
          <w:szCs w:val="24"/>
        </w:rPr>
        <w:t>Byron</w:t>
      </w:r>
      <w:r>
        <w:rPr>
          <w:rFonts w:ascii="Times New Roman" w:hAnsi="Times New Roman"/>
          <w:b/>
          <w:bCs/>
          <w:sz w:val="24"/>
          <w:szCs w:val="24"/>
        </w:rPr>
        <w:t xml:space="preserve"> Avenue </w:t>
      </w:r>
    </w:p>
    <w:p w:rsidR="008C7B86" w:rsidRPr="00282979" w:rsidRDefault="008C7B86" w:rsidP="00A57099">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w:t>
      </w:r>
      <w:r w:rsidR="00DB65CD" w:rsidRPr="00282979">
        <w:rPr>
          <w:rFonts w:ascii="Times New Roman" w:hAnsi="Times New Roman"/>
          <w:bCs/>
          <w:sz w:val="24"/>
          <w:szCs w:val="24"/>
        </w:rPr>
        <w:t xml:space="preserve">nt is requesting to </w:t>
      </w:r>
      <w:r w:rsidR="00DB65CD" w:rsidRPr="00282979">
        <w:rPr>
          <w:rFonts w:ascii="Times New Roman" w:hAnsi="Times New Roman"/>
        </w:rPr>
        <w:t xml:space="preserve">add a family room, kitchen, and master bedroom to the rear of the home.  The application includes the pool and deck. </w:t>
      </w:r>
    </w:p>
    <w:p w:rsidR="007D3453" w:rsidRPr="00DB65CD" w:rsidRDefault="007D3453" w:rsidP="00A57099">
      <w:pPr>
        <w:spacing w:after="0" w:line="240" w:lineRule="auto"/>
        <w:ind w:left="720"/>
        <w:rPr>
          <w:rFonts w:ascii="Times New Roman" w:hAnsi="Times New Roman"/>
          <w:b/>
          <w:bCs/>
          <w:sz w:val="24"/>
          <w:szCs w:val="24"/>
        </w:rPr>
      </w:pPr>
    </w:p>
    <w:p w:rsidR="0053048A" w:rsidRDefault="00B50F53" w:rsidP="0053048A">
      <w:pPr>
        <w:spacing w:after="0" w:line="240" w:lineRule="auto"/>
        <w:ind w:left="720"/>
        <w:rPr>
          <w:rFonts w:ascii="Times New Roman" w:hAnsi="Times New Roman"/>
          <w:b/>
          <w:bCs/>
          <w:sz w:val="24"/>
          <w:szCs w:val="24"/>
        </w:rPr>
      </w:pPr>
      <w:r>
        <w:rPr>
          <w:rFonts w:ascii="Times New Roman" w:hAnsi="Times New Roman"/>
          <w:b/>
          <w:bCs/>
          <w:sz w:val="24"/>
          <w:szCs w:val="24"/>
        </w:rPr>
        <w:t>E</w:t>
      </w:r>
      <w:r w:rsidR="005C6BAF">
        <w:rPr>
          <w:rFonts w:ascii="Times New Roman" w:hAnsi="Times New Roman"/>
          <w:b/>
          <w:bCs/>
          <w:sz w:val="24"/>
          <w:szCs w:val="24"/>
        </w:rPr>
        <w:t>. Request of the O</w:t>
      </w:r>
      <w:r w:rsidR="002C7A7A">
        <w:rPr>
          <w:rFonts w:ascii="Times New Roman" w:hAnsi="Times New Roman"/>
          <w:b/>
          <w:bCs/>
          <w:sz w:val="24"/>
          <w:szCs w:val="24"/>
        </w:rPr>
        <w:t>wner of Property located</w:t>
      </w:r>
      <w:r w:rsidR="007102BF">
        <w:rPr>
          <w:rFonts w:ascii="Times New Roman" w:hAnsi="Times New Roman"/>
          <w:b/>
          <w:bCs/>
          <w:sz w:val="24"/>
          <w:szCs w:val="24"/>
        </w:rPr>
        <w:t xml:space="preserve"> at 233</w:t>
      </w:r>
      <w:r w:rsidR="00A56172">
        <w:rPr>
          <w:rFonts w:ascii="Times New Roman" w:hAnsi="Times New Roman"/>
          <w:b/>
          <w:bCs/>
          <w:sz w:val="24"/>
          <w:szCs w:val="24"/>
        </w:rPr>
        <w:t xml:space="preserve"> &amp; 225</w:t>
      </w:r>
      <w:r w:rsidR="007102BF">
        <w:rPr>
          <w:rFonts w:ascii="Times New Roman" w:hAnsi="Times New Roman"/>
          <w:b/>
          <w:bCs/>
          <w:sz w:val="24"/>
          <w:szCs w:val="24"/>
        </w:rPr>
        <w:t xml:space="preserve"> 95th Street</w:t>
      </w:r>
    </w:p>
    <w:p w:rsidR="00162F3A" w:rsidRPr="00282979" w:rsidRDefault="00870C62" w:rsidP="0053048A">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applicant is requesting to install two signs in two different stores and replace the</w:t>
      </w:r>
      <w:r w:rsidR="00590503" w:rsidRPr="00282979">
        <w:rPr>
          <w:rFonts w:ascii="Times New Roman" w:hAnsi="Times New Roman"/>
          <w:bCs/>
          <w:sz w:val="24"/>
          <w:szCs w:val="24"/>
        </w:rPr>
        <w:t xml:space="preserve"> awning over the existing storefront for both stores</w:t>
      </w:r>
      <w:r w:rsidR="00162F3A" w:rsidRPr="00282979">
        <w:rPr>
          <w:rFonts w:ascii="Times New Roman" w:hAnsi="Times New Roman"/>
          <w:bCs/>
          <w:sz w:val="24"/>
          <w:szCs w:val="24"/>
        </w:rPr>
        <w:t>.</w:t>
      </w:r>
    </w:p>
    <w:p w:rsidR="00162F3A" w:rsidRDefault="00162F3A" w:rsidP="00870C62">
      <w:pPr>
        <w:pStyle w:val="BodyText"/>
        <w:tabs>
          <w:tab w:val="left" w:pos="6300"/>
        </w:tabs>
        <w:spacing w:after="0" w:line="240" w:lineRule="auto"/>
        <w:rPr>
          <w:rFonts w:ascii="Times New Roman" w:hAnsi="Times New Roman"/>
          <w:b/>
          <w:bCs/>
          <w:sz w:val="24"/>
          <w:szCs w:val="24"/>
        </w:rPr>
      </w:pPr>
    </w:p>
    <w:p w:rsidR="00CD509F" w:rsidRDefault="00162F3A" w:rsidP="00870C62">
      <w:pPr>
        <w:pStyle w:val="BodyText"/>
        <w:tabs>
          <w:tab w:val="left" w:pos="6300"/>
        </w:tabs>
        <w:spacing w:after="0" w:line="240" w:lineRule="auto"/>
        <w:rPr>
          <w:rFonts w:ascii="Times New Roman" w:hAnsi="Times New Roman"/>
          <w:b/>
          <w:bCs/>
          <w:sz w:val="24"/>
          <w:szCs w:val="24"/>
        </w:rPr>
      </w:pPr>
      <w:r>
        <w:rPr>
          <w:rFonts w:ascii="Times New Roman" w:hAnsi="Times New Roman"/>
          <w:b/>
          <w:bCs/>
          <w:sz w:val="24"/>
          <w:szCs w:val="24"/>
        </w:rPr>
        <w:t xml:space="preserve">    </w:t>
      </w:r>
    </w:p>
    <w:p w:rsidR="00162F3A" w:rsidRDefault="0053048A" w:rsidP="00870C62">
      <w:pPr>
        <w:pStyle w:val="BodyText"/>
        <w:tabs>
          <w:tab w:val="left" w:pos="6300"/>
        </w:tabs>
        <w:spacing w:after="0" w:line="240" w:lineRule="auto"/>
        <w:rPr>
          <w:rFonts w:ascii="Times New Roman" w:hAnsi="Times New Roman"/>
          <w:b/>
          <w:bCs/>
          <w:sz w:val="24"/>
          <w:szCs w:val="24"/>
        </w:rPr>
      </w:pPr>
      <w:r>
        <w:rPr>
          <w:rFonts w:ascii="Times New Roman" w:hAnsi="Times New Roman"/>
          <w:b/>
          <w:bCs/>
          <w:sz w:val="24"/>
          <w:szCs w:val="24"/>
        </w:rPr>
        <w:t xml:space="preserve">  </w:t>
      </w:r>
      <w:r w:rsidR="00162F3A">
        <w:rPr>
          <w:rFonts w:ascii="Times New Roman" w:hAnsi="Times New Roman"/>
          <w:b/>
          <w:bCs/>
          <w:sz w:val="24"/>
          <w:szCs w:val="24"/>
        </w:rPr>
        <w:t xml:space="preserve"> </w:t>
      </w:r>
      <w:r>
        <w:rPr>
          <w:rFonts w:ascii="Times New Roman" w:hAnsi="Times New Roman"/>
          <w:b/>
          <w:bCs/>
          <w:sz w:val="24"/>
          <w:szCs w:val="24"/>
        </w:rPr>
        <w:t xml:space="preserve">  </w:t>
      </w:r>
      <w:r w:rsidR="00162F3A">
        <w:rPr>
          <w:rFonts w:ascii="Times New Roman" w:hAnsi="Times New Roman"/>
          <w:b/>
          <w:bCs/>
          <w:sz w:val="24"/>
          <w:szCs w:val="24"/>
        </w:rPr>
        <w:t xml:space="preserve">5. </w:t>
      </w:r>
      <w:r w:rsidR="009C2B29">
        <w:rPr>
          <w:rFonts w:ascii="Times New Roman" w:hAnsi="Times New Roman"/>
          <w:b/>
          <w:bCs/>
          <w:sz w:val="24"/>
          <w:szCs w:val="24"/>
        </w:rPr>
        <w:t xml:space="preserve"> </w:t>
      </w:r>
      <w:r w:rsidR="00162F3A">
        <w:rPr>
          <w:rFonts w:ascii="Times New Roman" w:hAnsi="Times New Roman"/>
          <w:b/>
          <w:bCs/>
          <w:sz w:val="24"/>
          <w:szCs w:val="24"/>
        </w:rPr>
        <w:t xml:space="preserve"> QUASI-JUDICIAL APPLICATIONS:</w:t>
      </w:r>
    </w:p>
    <w:p w:rsidR="00CD509F" w:rsidRDefault="00162F3A" w:rsidP="009C2B29">
      <w:pPr>
        <w:widowControl w:val="0"/>
        <w:spacing w:before="29" w:after="0" w:line="240" w:lineRule="auto"/>
        <w:ind w:left="144" w:right="432"/>
        <w:jc w:val="both"/>
        <w:rPr>
          <w:rFonts w:ascii="Times New Roman" w:hAnsi="Times New Roman"/>
          <w:b/>
          <w:bCs/>
          <w:sz w:val="24"/>
          <w:szCs w:val="24"/>
        </w:rPr>
      </w:pPr>
      <w:r>
        <w:rPr>
          <w:rFonts w:ascii="Times New Roman" w:hAnsi="Times New Roman"/>
          <w:b/>
          <w:bCs/>
          <w:sz w:val="24"/>
          <w:szCs w:val="24"/>
        </w:rPr>
        <w:t xml:space="preserve">         </w:t>
      </w:r>
      <w:r w:rsidR="00590503">
        <w:rPr>
          <w:rFonts w:ascii="Times New Roman" w:hAnsi="Times New Roman"/>
          <w:b/>
          <w:bCs/>
          <w:sz w:val="24"/>
          <w:szCs w:val="24"/>
        </w:rPr>
        <w:t xml:space="preserve"> </w:t>
      </w:r>
    </w:p>
    <w:p w:rsidR="009C2B29" w:rsidRPr="00282979" w:rsidRDefault="00CD509F" w:rsidP="001D23F6">
      <w:pPr>
        <w:widowControl w:val="0"/>
        <w:spacing w:before="29" w:after="0" w:line="240" w:lineRule="auto"/>
        <w:ind w:right="432"/>
        <w:jc w:val="both"/>
        <w:rPr>
          <w:rFonts w:ascii="Times New Roman" w:hAnsi="Times New Roman"/>
          <w:b/>
          <w:bCs/>
          <w:i/>
          <w:sz w:val="24"/>
          <w:szCs w:val="24"/>
        </w:rPr>
      </w:pPr>
      <w:r>
        <w:rPr>
          <w:rFonts w:ascii="Times New Roman" w:hAnsi="Times New Roman"/>
          <w:b/>
          <w:bCs/>
          <w:sz w:val="24"/>
          <w:szCs w:val="24"/>
        </w:rPr>
        <w:tab/>
      </w:r>
      <w:r w:rsidR="009C2B29" w:rsidRPr="00282979">
        <w:rPr>
          <w:rFonts w:ascii="Times New Roman" w:eastAsia="Times New Roman" w:hAnsi="Times New Roman"/>
          <w:b/>
          <w:bCs/>
          <w:i/>
          <w:sz w:val="24"/>
          <w:szCs w:val="24"/>
        </w:rPr>
        <w:t>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ad</w:t>
      </w:r>
      <w:r w:rsidR="009C2B29" w:rsidRPr="00282979">
        <w:rPr>
          <w:rFonts w:ascii="Times New Roman" w:eastAsia="Times New Roman" w:hAnsi="Times New Roman"/>
          <w:b/>
          <w:bCs/>
          <w:i/>
          <w:spacing w:val="-1"/>
          <w:sz w:val="24"/>
          <w:szCs w:val="24"/>
        </w:rPr>
        <w:t>v</w:t>
      </w:r>
      <w:r w:rsidR="009C2B29" w:rsidRPr="00282979">
        <w:rPr>
          <w:rFonts w:ascii="Times New Roman" w:eastAsia="Times New Roman" w:hAnsi="Times New Roman"/>
          <w:b/>
          <w:bCs/>
          <w:i/>
          <w:sz w:val="24"/>
          <w:szCs w:val="24"/>
        </w:rPr>
        <w:t>is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d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at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f</w:t>
      </w:r>
      <w:r w:rsidR="009C2B29" w:rsidRPr="00282979">
        <w:rPr>
          <w:rFonts w:ascii="Times New Roman" w:eastAsia="Times New Roman" w:hAnsi="Times New Roman"/>
          <w:b/>
          <w:bCs/>
          <w:i/>
          <w:sz w:val="24"/>
          <w:szCs w:val="24"/>
        </w:rPr>
        <w:t>ollo</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it</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s on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A</w:t>
      </w:r>
      <w:r w:rsidR="009C2B29" w:rsidRPr="00282979">
        <w:rPr>
          <w:rFonts w:ascii="Times New Roman" w:eastAsia="Times New Roman" w:hAnsi="Times New Roman"/>
          <w:b/>
          <w:bCs/>
          <w:i/>
          <w:sz w:val="24"/>
          <w:szCs w:val="24"/>
        </w:rPr>
        <w:t>g</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da are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Q</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asi</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J</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di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ial</w:t>
      </w:r>
      <w:r w:rsid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t>n</w:t>
      </w:r>
      <w:r w:rsidR="009C2B29" w:rsidRPr="00282979">
        <w:rPr>
          <w:rFonts w:ascii="Times New Roman" w:eastAsia="Times New Roman" w:hAnsi="Times New Roman"/>
          <w:b/>
          <w:bCs/>
          <w:i/>
          <w:spacing w:val="-2"/>
          <w:sz w:val="24"/>
          <w:szCs w:val="24"/>
        </w:rPr>
        <w:t>a</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If</w:t>
      </w:r>
      <w:r w:rsidR="009C2B29" w:rsidRPr="00282979">
        <w:rPr>
          <w:rFonts w:ascii="Times New Roman" w:eastAsia="Times New Roman" w:hAnsi="Times New Roman"/>
          <w:b/>
          <w:bCs/>
          <w:i/>
          <w:spacing w:val="-1"/>
          <w:sz w:val="24"/>
          <w:szCs w:val="24"/>
        </w:rPr>
        <w:t xml:space="preserve"> y</w:t>
      </w:r>
      <w:r w:rsidR="009C2B29" w:rsidRPr="00282979">
        <w:rPr>
          <w:rFonts w:ascii="Times New Roman" w:eastAsia="Times New Roman" w:hAnsi="Times New Roman"/>
          <w:b/>
          <w:bCs/>
          <w:i/>
          <w:sz w:val="24"/>
          <w:szCs w:val="24"/>
        </w:rPr>
        <w:t xml:space="preserve">ou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ish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 obj</w:t>
      </w:r>
      <w:r w:rsidR="009C2B29" w:rsidRPr="00282979">
        <w:rPr>
          <w:rFonts w:ascii="Times New Roman" w:eastAsia="Times New Roman" w:hAnsi="Times New Roman"/>
          <w:b/>
          <w:bCs/>
          <w:i/>
          <w:spacing w:val="-1"/>
          <w:sz w:val="24"/>
          <w:szCs w:val="24"/>
        </w:rPr>
        <w:t>ec</w:t>
      </w:r>
      <w:r w:rsidR="009C2B29" w:rsidRPr="00282979">
        <w:rPr>
          <w:rFonts w:ascii="Times New Roman" w:eastAsia="Times New Roman" w:hAnsi="Times New Roman"/>
          <w:b/>
          <w:bCs/>
          <w:i/>
          <w:sz w:val="24"/>
          <w:szCs w:val="24"/>
        </w:rPr>
        <w:t xml:space="preserve">t or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t </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pon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2"/>
          <w:sz w:val="24"/>
          <w:szCs w:val="24"/>
        </w:rPr>
        <w:t>a</w:t>
      </w:r>
      <w:r w:rsidR="009C2B29" w:rsidRPr="00282979">
        <w:rPr>
          <w:rFonts w:ascii="Times New Roman" w:eastAsia="Times New Roman" w:hAnsi="Times New Roman"/>
          <w:b/>
          <w:bCs/>
          <w:i/>
          <w:sz w:val="24"/>
          <w:szCs w:val="24"/>
        </w:rPr>
        <w:t>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it</w:t>
      </w:r>
      <w:r w:rsidR="009C2B29" w:rsidRPr="00282979">
        <w:rPr>
          <w:rFonts w:ascii="Times New Roman" w:eastAsia="Times New Roman" w:hAnsi="Times New Roman"/>
          <w:b/>
          <w:bCs/>
          <w:i/>
          <w:spacing w:val="-3"/>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 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w:t>
      </w:r>
      <w:r w:rsidR="009C2B29" w:rsidRPr="00282979">
        <w:rPr>
          <w:rFonts w:ascii="Times New Roman" w:eastAsia="Times New Roman" w:hAnsi="Times New Roman"/>
          <w:b/>
          <w:bCs/>
          <w:i/>
          <w:spacing w:val="-1"/>
          <w:sz w:val="24"/>
          <w:szCs w:val="24"/>
        </w:rPr>
        <w:t xml:space="preserve"> c</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te</w:t>
      </w:r>
      <w:r w:rsidRP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z w:val="24"/>
          <w:szCs w:val="24"/>
        </w:rPr>
        <w:t xml:space="preserve">a </w:t>
      </w:r>
      <w:r w:rsidR="009C2B29" w:rsidRPr="00282979">
        <w:rPr>
          <w:rFonts w:ascii="Times New Roman" w:eastAsia="Times New Roman" w:hAnsi="Times New Roman"/>
          <w:b/>
          <w:bCs/>
          <w:i/>
          <w:sz w:val="24"/>
          <w:szCs w:val="24"/>
        </w:rPr>
        <w:tab/>
        <w:t>P</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blic</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S</w:t>
      </w:r>
      <w:r w:rsidR="009C2B29" w:rsidRPr="00282979">
        <w:rPr>
          <w:rFonts w:ascii="Times New Roman" w:eastAsia="Times New Roman" w:hAnsi="Times New Roman"/>
          <w:b/>
          <w:bCs/>
          <w:i/>
          <w:sz w:val="24"/>
          <w:szCs w:val="24"/>
        </w:rPr>
        <w:t>p</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2"/>
          <w:sz w:val="24"/>
          <w:szCs w:val="24"/>
        </w:rPr>
        <w:t>k</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 xml:space="preserve">s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ard 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di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Ag</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da it</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xml:space="preserve">m </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on</w:t>
      </w:r>
      <w:r w:rsidR="009C2B29" w:rsidRPr="00282979">
        <w:rPr>
          <w:rFonts w:ascii="Times New Roman" w:eastAsia="Times New Roman" w:hAnsi="Times New Roman"/>
          <w:b/>
          <w:bCs/>
          <w:i/>
          <w:spacing w:val="1"/>
          <w:sz w:val="24"/>
          <w:szCs w:val="24"/>
        </w:rPr>
        <w:t xml:space="preserve"> wh</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 xml:space="preserve">ld </w:t>
      </w:r>
      <w:r w:rsidR="009C2B29" w:rsidRPr="00282979">
        <w:rPr>
          <w:rFonts w:ascii="Times New Roman" w:eastAsia="Times New Roman" w:hAnsi="Times New Roman"/>
          <w:b/>
          <w:bCs/>
          <w:i/>
          <w:spacing w:val="-2"/>
          <w:sz w:val="24"/>
          <w:szCs w:val="24"/>
        </w:rPr>
        <w:t>l</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2"/>
          <w:sz w:val="24"/>
          <w:szCs w:val="24"/>
        </w:rPr>
        <w:t>k</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w:t>
      </w:r>
      <w:r w:rsidR="00282979">
        <w:rPr>
          <w:rFonts w:ascii="Times New Roman" w:eastAsia="Times New Roman" w:hAnsi="Times New Roman"/>
          <w:b/>
          <w:bCs/>
          <w:i/>
          <w:sz w:val="24"/>
          <w:szCs w:val="24"/>
        </w:rPr>
        <w:t xml:space="preserve">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t.</w:t>
      </w:r>
      <w:r w:rsidR="009C2B29" w:rsidRPr="00282979">
        <w:rPr>
          <w:rFonts w:ascii="Times New Roman" w:eastAsia="Times New Roman" w:hAnsi="Times New Roman"/>
          <w:b/>
          <w:bCs/>
          <w:i/>
          <w:spacing w:val="58"/>
          <w:sz w:val="24"/>
          <w:szCs w:val="24"/>
        </w:rPr>
        <w:t xml:space="preserve"> </w:t>
      </w:r>
      <w:r w:rsidR="009C2B29" w:rsidRPr="00282979">
        <w:rPr>
          <w:rFonts w:ascii="Times New Roman" w:eastAsia="Times New Roman" w:hAnsi="Times New Roman"/>
          <w:b/>
          <w:bCs/>
          <w:i/>
          <w:spacing w:val="2"/>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st</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orn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ef</w:t>
      </w:r>
      <w:r w:rsidR="009C2B29" w:rsidRPr="00282979">
        <w:rPr>
          <w:rFonts w:ascii="Times New Roman" w:eastAsia="Times New Roman" w:hAnsi="Times New Roman"/>
          <w:b/>
          <w:bCs/>
          <w:i/>
          <w:sz w:val="24"/>
          <w:szCs w:val="24"/>
        </w:rPr>
        <w:t>ore addr</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ssi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g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 xml:space="preserve">oard </w:t>
      </w:r>
      <w:r w:rsidR="009C2B29" w:rsidRPr="00282979">
        <w:rPr>
          <w:rFonts w:ascii="Times New Roman" w:eastAsia="Times New Roman" w:hAnsi="Times New Roman"/>
          <w:b/>
          <w:bCs/>
          <w:i/>
          <w:sz w:val="24"/>
          <w:szCs w:val="24"/>
        </w:rPr>
        <w:tab/>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d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ay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be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bj</w:t>
      </w:r>
      <w:r w:rsidR="009C2B29" w:rsidRPr="00282979">
        <w:rPr>
          <w:rFonts w:ascii="Times New Roman" w:eastAsia="Times New Roman" w:hAnsi="Times New Roman"/>
          <w:b/>
          <w:bCs/>
          <w:i/>
          <w:spacing w:val="-1"/>
          <w:sz w:val="24"/>
          <w:szCs w:val="24"/>
        </w:rPr>
        <w:t>ec</w:t>
      </w:r>
      <w:r w:rsidR="009C2B29" w:rsidRPr="00282979">
        <w:rPr>
          <w:rFonts w:ascii="Times New Roman" w:eastAsia="Times New Roman" w:hAnsi="Times New Roman"/>
          <w:b/>
          <w:bCs/>
          <w:i/>
          <w:sz w:val="24"/>
          <w:szCs w:val="24"/>
        </w:rPr>
        <w:t>t to</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ross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If</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1"/>
          <w:sz w:val="24"/>
          <w:szCs w:val="24"/>
        </w:rPr>
        <w:t>ef</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to s</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2"/>
          <w:sz w:val="24"/>
          <w:szCs w:val="24"/>
        </w:rPr>
        <w:t>b</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 xml:space="preserve">it to </w:t>
      </w:r>
      <w:r w:rsidR="009C2B29" w:rsidRPr="00282979">
        <w:rPr>
          <w:rFonts w:ascii="Times New Roman" w:eastAsia="Times New Roman" w:hAnsi="Times New Roman"/>
          <w:b/>
          <w:bCs/>
          <w:i/>
          <w:sz w:val="24"/>
          <w:szCs w:val="24"/>
        </w:rPr>
        <w:tab/>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ross</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ati</w:t>
      </w:r>
      <w:r w:rsidR="009C2B29" w:rsidRPr="00282979">
        <w:rPr>
          <w:rFonts w:ascii="Times New Roman" w:eastAsia="Times New Roman" w:hAnsi="Times New Roman"/>
          <w:b/>
          <w:bCs/>
          <w:i/>
          <w:spacing w:val="-2"/>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 xml:space="preserve">oard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z w:val="24"/>
          <w:szCs w:val="24"/>
        </w:rPr>
        <w:t>ill</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ot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sid</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 xml:space="preserve">r </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ts</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in</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 xml:space="preserve">its </w:t>
      </w:r>
      <w:r w:rsidR="009C2B29" w:rsidRPr="00282979">
        <w:rPr>
          <w:rFonts w:ascii="Times New Roman" w:eastAsia="Times New Roman" w:hAnsi="Times New Roman"/>
          <w:b/>
          <w:bCs/>
          <w:i/>
          <w:spacing w:val="-1"/>
          <w:sz w:val="24"/>
          <w:szCs w:val="24"/>
        </w:rPr>
        <w:t>f</w:t>
      </w:r>
      <w:r w:rsidR="009C2B29" w:rsidRPr="00282979">
        <w:rPr>
          <w:rFonts w:ascii="Times New Roman" w:eastAsia="Times New Roman" w:hAnsi="Times New Roman"/>
          <w:b/>
          <w:bCs/>
          <w:i/>
          <w:spacing w:val="-2"/>
          <w:sz w:val="24"/>
          <w:szCs w:val="24"/>
        </w:rPr>
        <w:t>i</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al </w:t>
      </w:r>
      <w:r w:rsidR="009C2B29" w:rsidRPr="00282979">
        <w:rPr>
          <w:rFonts w:ascii="Times New Roman" w:eastAsia="Times New Roman" w:hAnsi="Times New Roman"/>
          <w:b/>
          <w:bCs/>
          <w:i/>
          <w:sz w:val="24"/>
          <w:szCs w:val="24"/>
        </w:rPr>
        <w:tab/>
        <w:t>d</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lib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ratio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Pl</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ase also dis</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lose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x</w:t>
      </w:r>
      <w:r w:rsidR="009C2B29" w:rsidRPr="00282979">
        <w:rPr>
          <w:rFonts w:ascii="Times New Roman" w:eastAsia="Times New Roman" w:hAnsi="Times New Roman"/>
          <w:b/>
          <w:bCs/>
          <w:i/>
          <w:spacing w:val="-1"/>
          <w:sz w:val="24"/>
          <w:szCs w:val="24"/>
        </w:rPr>
        <w:t>-</w:t>
      </w:r>
      <w:r w:rsidR="009C2B29" w:rsidRPr="00282979">
        <w:rPr>
          <w:rFonts w:ascii="Times New Roman" w:eastAsia="Times New Roman" w:hAnsi="Times New Roman"/>
          <w:b/>
          <w:bCs/>
          <w:i/>
          <w:sz w:val="24"/>
          <w:szCs w:val="24"/>
        </w:rPr>
        <w:t>Parte</w:t>
      </w:r>
      <w:r w:rsidR="009C2B29" w:rsidRPr="00282979">
        <w:rPr>
          <w:rFonts w:ascii="Times New Roman" w:eastAsia="Times New Roman" w:hAnsi="Times New Roman"/>
          <w:b/>
          <w:bCs/>
          <w:i/>
          <w:spacing w:val="-1"/>
          <w:sz w:val="24"/>
          <w:szCs w:val="24"/>
        </w:rPr>
        <w:t xml:space="preserve"> c</w:t>
      </w:r>
      <w:r w:rsidR="009C2B29" w:rsidRPr="00282979">
        <w:rPr>
          <w:rFonts w:ascii="Times New Roman" w:eastAsia="Times New Roman" w:hAnsi="Times New Roman"/>
          <w:b/>
          <w:bCs/>
          <w:i/>
          <w:sz w:val="24"/>
          <w:szCs w:val="24"/>
        </w:rPr>
        <w:t>om</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i</w:t>
      </w:r>
      <w:r w:rsidR="009C2B29" w:rsidRPr="00282979">
        <w:rPr>
          <w:rFonts w:ascii="Times New Roman" w:eastAsia="Times New Roman" w:hAnsi="Times New Roman"/>
          <w:b/>
          <w:bCs/>
          <w:i/>
          <w:spacing w:val="-1"/>
          <w:sz w:val="24"/>
          <w:szCs w:val="24"/>
        </w:rPr>
        <w:t>c</w:t>
      </w:r>
      <w:r w:rsidR="009C2B29" w:rsidRPr="00282979">
        <w:rPr>
          <w:rFonts w:ascii="Times New Roman" w:eastAsia="Times New Roman" w:hAnsi="Times New Roman"/>
          <w:b/>
          <w:bCs/>
          <w:i/>
          <w:sz w:val="24"/>
          <w:szCs w:val="24"/>
        </w:rPr>
        <w:t>atio</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 xml:space="preserve">s </w:t>
      </w:r>
      <w:r w:rsidR="009C2B29" w:rsidRPr="00282979">
        <w:rPr>
          <w:rFonts w:ascii="Times New Roman" w:eastAsia="Times New Roman" w:hAnsi="Times New Roman"/>
          <w:b/>
          <w:bCs/>
          <w:i/>
          <w:spacing w:val="-1"/>
          <w:sz w:val="24"/>
          <w:szCs w:val="24"/>
        </w:rPr>
        <w:t>y</w:t>
      </w:r>
      <w:r w:rsidR="009C2B29" w:rsidRPr="00282979">
        <w:rPr>
          <w:rFonts w:ascii="Times New Roman" w:eastAsia="Times New Roman" w:hAnsi="Times New Roman"/>
          <w:b/>
          <w:bCs/>
          <w:i/>
          <w:sz w:val="24"/>
          <w:szCs w:val="24"/>
        </w:rPr>
        <w:t>ou</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ay</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v</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pacing w:val="-1"/>
          <w:sz w:val="24"/>
          <w:szCs w:val="24"/>
        </w:rPr>
        <w:tab/>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 xml:space="preserve">ad </w:t>
      </w:r>
      <w:r w:rsidR="009C2B29" w:rsidRPr="00282979">
        <w:rPr>
          <w:rFonts w:ascii="Times New Roman" w:eastAsia="Times New Roman" w:hAnsi="Times New Roman"/>
          <w:b/>
          <w:bCs/>
          <w:i/>
          <w:spacing w:val="1"/>
          <w:sz w:val="24"/>
          <w:szCs w:val="24"/>
        </w:rPr>
        <w:t>w</w:t>
      </w:r>
      <w:r w:rsidR="009C2B29" w:rsidRPr="00282979">
        <w:rPr>
          <w:rFonts w:ascii="Times New Roman" w:eastAsia="Times New Roman" w:hAnsi="Times New Roman"/>
          <w:b/>
          <w:bCs/>
          <w:i/>
          <w:spacing w:val="-2"/>
          <w:sz w:val="24"/>
          <w:szCs w:val="24"/>
        </w:rPr>
        <w:t>i</w:t>
      </w:r>
      <w:r w:rsidR="009C2B29" w:rsidRPr="00282979">
        <w:rPr>
          <w:rFonts w:ascii="Times New Roman" w:eastAsia="Times New Roman" w:hAnsi="Times New Roman"/>
          <w:b/>
          <w:bCs/>
          <w:i/>
          <w:sz w:val="24"/>
          <w:szCs w:val="24"/>
        </w:rPr>
        <w:t>th</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a</w:t>
      </w:r>
      <w:r w:rsidR="009C2B29" w:rsidRPr="00282979">
        <w:rPr>
          <w:rFonts w:ascii="Times New Roman" w:eastAsia="Times New Roman" w:hAnsi="Times New Roman"/>
          <w:b/>
          <w:bCs/>
          <w:i/>
          <w:spacing w:val="1"/>
          <w:sz w:val="24"/>
          <w:szCs w:val="24"/>
        </w:rPr>
        <w:t>n</w:t>
      </w:r>
      <w:r w:rsidR="009C2B29" w:rsidRPr="00282979">
        <w:rPr>
          <w:rFonts w:ascii="Times New Roman" w:eastAsia="Times New Roman" w:hAnsi="Times New Roman"/>
          <w:b/>
          <w:bCs/>
          <w:i/>
          <w:sz w:val="24"/>
          <w:szCs w:val="24"/>
        </w:rPr>
        <w:t>y</w:t>
      </w:r>
      <w:r w:rsidR="009C2B29" w:rsidRPr="00282979">
        <w:rPr>
          <w:rFonts w:ascii="Times New Roman" w:eastAsia="Times New Roman" w:hAnsi="Times New Roman"/>
          <w:b/>
          <w:bCs/>
          <w:i/>
          <w:spacing w:val="-3"/>
          <w:sz w:val="24"/>
          <w:szCs w:val="24"/>
        </w:rPr>
        <w:t xml:space="preserve">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oard</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 xml:space="preserve">r. </w:t>
      </w:r>
      <w:r w:rsidR="009C2B29" w:rsidRPr="00282979">
        <w:rPr>
          <w:rFonts w:ascii="Times New Roman" w:eastAsia="Times New Roman" w:hAnsi="Times New Roman"/>
          <w:b/>
          <w:bCs/>
          <w:i/>
          <w:spacing w:val="1"/>
          <w:sz w:val="24"/>
          <w:szCs w:val="24"/>
        </w:rPr>
        <w:t>B</w:t>
      </w:r>
      <w:r w:rsidR="009C2B29" w:rsidRPr="00282979">
        <w:rPr>
          <w:rFonts w:ascii="Times New Roman" w:eastAsia="Times New Roman" w:hAnsi="Times New Roman"/>
          <w:b/>
          <w:bCs/>
          <w:i/>
          <w:sz w:val="24"/>
          <w:szCs w:val="24"/>
        </w:rPr>
        <w:t>oard</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z w:val="24"/>
          <w:szCs w:val="24"/>
        </w:rPr>
        <w:t>b</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rs</w:t>
      </w:r>
      <w:r w:rsidR="009C2B29" w:rsidRPr="00282979">
        <w:rPr>
          <w:rFonts w:ascii="Times New Roman" w:eastAsia="Times New Roman" w:hAnsi="Times New Roman"/>
          <w:b/>
          <w:bCs/>
          <w:i/>
          <w:spacing w:val="-2"/>
          <w:sz w:val="24"/>
          <w:szCs w:val="24"/>
        </w:rPr>
        <w:t xml:space="preserve"> </w:t>
      </w:r>
      <w:r w:rsidR="009C2B29" w:rsidRPr="00282979">
        <w:rPr>
          <w:rFonts w:ascii="Times New Roman" w:eastAsia="Times New Roman" w:hAnsi="Times New Roman"/>
          <w:b/>
          <w:bCs/>
          <w:i/>
          <w:sz w:val="24"/>
          <w:szCs w:val="24"/>
        </w:rPr>
        <w:t>m</w:t>
      </w:r>
      <w:r w:rsidR="009C2B29" w:rsidRPr="00282979">
        <w:rPr>
          <w:rFonts w:ascii="Times New Roman" w:eastAsia="Times New Roman" w:hAnsi="Times New Roman"/>
          <w:b/>
          <w:bCs/>
          <w:i/>
          <w:spacing w:val="1"/>
          <w:sz w:val="24"/>
          <w:szCs w:val="24"/>
        </w:rPr>
        <w:t>u</w:t>
      </w:r>
      <w:r w:rsidR="009C2B29" w:rsidRPr="00282979">
        <w:rPr>
          <w:rFonts w:ascii="Times New Roman" w:eastAsia="Times New Roman" w:hAnsi="Times New Roman"/>
          <w:b/>
          <w:bCs/>
          <w:i/>
          <w:sz w:val="24"/>
          <w:szCs w:val="24"/>
        </w:rPr>
        <w:t>st al</w:t>
      </w:r>
      <w:r w:rsidR="009C2B29" w:rsidRPr="00282979">
        <w:rPr>
          <w:rFonts w:ascii="Times New Roman" w:eastAsia="Times New Roman" w:hAnsi="Times New Roman"/>
          <w:b/>
          <w:bCs/>
          <w:i/>
          <w:spacing w:val="-2"/>
          <w:sz w:val="24"/>
          <w:szCs w:val="24"/>
        </w:rPr>
        <w:t>s</w:t>
      </w:r>
      <w:r w:rsidR="009C2B29" w:rsidRPr="00282979">
        <w:rPr>
          <w:rFonts w:ascii="Times New Roman" w:eastAsia="Times New Roman" w:hAnsi="Times New Roman"/>
          <w:b/>
          <w:bCs/>
          <w:i/>
          <w:sz w:val="24"/>
          <w:szCs w:val="24"/>
        </w:rPr>
        <w:t>o do t</w:t>
      </w:r>
      <w:r w:rsidR="009C2B29" w:rsidRPr="00282979">
        <w:rPr>
          <w:rFonts w:ascii="Times New Roman" w:eastAsia="Times New Roman" w:hAnsi="Times New Roman"/>
          <w:b/>
          <w:bCs/>
          <w:i/>
          <w:spacing w:val="1"/>
          <w:sz w:val="24"/>
          <w:szCs w:val="24"/>
        </w:rPr>
        <w:t>h</w:t>
      </w:r>
      <w:r w:rsidR="009C2B29" w:rsidRPr="00282979">
        <w:rPr>
          <w:rFonts w:ascii="Times New Roman" w:eastAsia="Times New Roman" w:hAnsi="Times New Roman"/>
          <w:b/>
          <w:bCs/>
          <w:i/>
          <w:sz w:val="24"/>
          <w:szCs w:val="24"/>
        </w:rPr>
        <w:t>e</w:t>
      </w:r>
      <w:r w:rsidR="009C2B29" w:rsidRPr="00282979">
        <w:rPr>
          <w:rFonts w:ascii="Times New Roman" w:eastAsia="Times New Roman" w:hAnsi="Times New Roman"/>
          <w:b/>
          <w:bCs/>
          <w:i/>
          <w:spacing w:val="-1"/>
          <w:sz w:val="24"/>
          <w:szCs w:val="24"/>
        </w:rPr>
        <w:t xml:space="preserve"> </w:t>
      </w:r>
      <w:r w:rsidR="009C2B29" w:rsidRPr="00282979">
        <w:rPr>
          <w:rFonts w:ascii="Times New Roman" w:eastAsia="Times New Roman" w:hAnsi="Times New Roman"/>
          <w:b/>
          <w:bCs/>
          <w:i/>
          <w:sz w:val="24"/>
          <w:szCs w:val="24"/>
        </w:rPr>
        <w:t>sa</w:t>
      </w:r>
      <w:r w:rsidR="009C2B29" w:rsidRPr="00282979">
        <w:rPr>
          <w:rFonts w:ascii="Times New Roman" w:eastAsia="Times New Roman" w:hAnsi="Times New Roman"/>
          <w:b/>
          <w:bCs/>
          <w:i/>
          <w:spacing w:val="3"/>
          <w:sz w:val="24"/>
          <w:szCs w:val="24"/>
        </w:rPr>
        <w:t>m</w:t>
      </w:r>
      <w:r w:rsidR="009C2B29" w:rsidRPr="00282979">
        <w:rPr>
          <w:rFonts w:ascii="Times New Roman" w:eastAsia="Times New Roman" w:hAnsi="Times New Roman"/>
          <w:b/>
          <w:bCs/>
          <w:i/>
          <w:spacing w:val="-1"/>
          <w:sz w:val="24"/>
          <w:szCs w:val="24"/>
        </w:rPr>
        <w:t>e</w:t>
      </w:r>
      <w:r w:rsidR="009C2B29" w:rsidRPr="00282979">
        <w:rPr>
          <w:rFonts w:ascii="Times New Roman" w:eastAsia="Times New Roman" w:hAnsi="Times New Roman"/>
          <w:b/>
          <w:bCs/>
          <w:i/>
          <w:sz w:val="24"/>
          <w:szCs w:val="24"/>
        </w:rPr>
        <w:t>.</w:t>
      </w:r>
    </w:p>
    <w:p w:rsidR="00162F3A" w:rsidRDefault="00162F3A" w:rsidP="00870C62">
      <w:pPr>
        <w:pStyle w:val="BodyText"/>
        <w:tabs>
          <w:tab w:val="left" w:pos="6300"/>
        </w:tabs>
        <w:spacing w:after="0" w:line="240" w:lineRule="auto"/>
        <w:rPr>
          <w:rFonts w:ascii="Times New Roman" w:hAnsi="Times New Roman"/>
          <w:b/>
          <w:bCs/>
          <w:sz w:val="24"/>
          <w:szCs w:val="24"/>
        </w:rPr>
      </w:pPr>
    </w:p>
    <w:p w:rsidR="00162F3A" w:rsidRDefault="009C2B29" w:rsidP="002E4A63">
      <w:pPr>
        <w:pStyle w:val="BodyText"/>
        <w:numPr>
          <w:ilvl w:val="0"/>
          <w:numId w:val="31"/>
        </w:numPr>
        <w:tabs>
          <w:tab w:val="left" w:pos="6300"/>
        </w:tabs>
        <w:spacing w:after="0" w:line="240" w:lineRule="auto"/>
        <w:rPr>
          <w:rFonts w:ascii="Times New Roman" w:hAnsi="Times New Roman"/>
          <w:b/>
          <w:bCs/>
          <w:sz w:val="24"/>
          <w:szCs w:val="24"/>
        </w:rPr>
      </w:pPr>
      <w:r>
        <w:rPr>
          <w:rFonts w:ascii="Times New Roman" w:hAnsi="Times New Roman"/>
          <w:b/>
          <w:bCs/>
          <w:sz w:val="24"/>
          <w:szCs w:val="24"/>
        </w:rPr>
        <w:lastRenderedPageBreak/>
        <w:t>The Shul Site Plan and Special Exception</w:t>
      </w:r>
      <w:r w:rsidR="002E4A63">
        <w:rPr>
          <w:rFonts w:ascii="Times New Roman" w:hAnsi="Times New Roman"/>
          <w:b/>
          <w:bCs/>
          <w:sz w:val="24"/>
          <w:szCs w:val="24"/>
        </w:rPr>
        <w:t xml:space="preserve"> – </w:t>
      </w:r>
    </w:p>
    <w:p w:rsidR="002E4A63" w:rsidRDefault="002E4A63" w:rsidP="002E4A63">
      <w:pPr>
        <w:pStyle w:val="BodyText"/>
        <w:tabs>
          <w:tab w:val="left" w:pos="6300"/>
        </w:tabs>
        <w:spacing w:after="0" w:line="240" w:lineRule="auto"/>
        <w:rPr>
          <w:rFonts w:ascii="Times New Roman" w:hAnsi="Times New Roman"/>
          <w:b/>
          <w:bCs/>
          <w:sz w:val="24"/>
          <w:szCs w:val="24"/>
        </w:rPr>
      </w:pPr>
    </w:p>
    <w:p w:rsidR="001C1036" w:rsidRPr="00AF526F" w:rsidRDefault="002E4A63" w:rsidP="002E4A63">
      <w:pPr>
        <w:ind w:left="720" w:right="720"/>
        <w:jc w:val="both"/>
        <w:rPr>
          <w:rFonts w:ascii="Times New Roman" w:hAnsi="Times New Roman"/>
          <w:b/>
          <w:bCs/>
          <w:sz w:val="24"/>
          <w:szCs w:val="24"/>
        </w:rPr>
      </w:pPr>
      <w:r w:rsidRPr="002E4A63">
        <w:rPr>
          <w:rFonts w:ascii="Times New Roman" w:hAnsi="Times New Roman"/>
          <w:b/>
          <w:sz w:val="24"/>
        </w:rPr>
        <w:t>A RESOLUTION OF THE PLANNING AND ZONING BOARD OF THE TOWN OF SURFSIDE, FLORIDA, RECOMMENDING FOR APPROVAL A SITE PLAN APPLICATION, PURSUANT TO SECTION 90-41 ET SEQ. OF THE ZONING CODE, AND A SPECIAL EXCEPTION FOR A PRESCHOOL, PURSUANT TO SECTION 90-37 OF THE ZONING CODE TO PERMIT A 5,122.9 SQUARE FOOT MULTIPURPOSE ROOM AND A 51,850 SQUARE FOOT THREE STORY CLASSROOM FACILITY, INCLUDING AN EXPANSION OF THE EXISTING PRESCHOOL AND EXCLUDING A SCHOOL, AS SUBMITTED BY THE SHUL, SUBJECT TO CERTAIN CONDITIONS WHICH SHALL BE INCLUDED IN A RECORDED COVENANT RUNNING WITH THE LAND, AND PROVIDING FOR A SEVERABILITY CLAUSE AND AN EFFECTIVE DATE.</w:t>
      </w:r>
      <w:r w:rsidR="00870C62">
        <w:rPr>
          <w:rFonts w:ascii="Times New Roman" w:hAnsi="Times New Roman"/>
          <w:b/>
          <w:bCs/>
          <w:sz w:val="24"/>
          <w:szCs w:val="24"/>
        </w:rPr>
        <w:t xml:space="preserve"> </w:t>
      </w:r>
      <w:r w:rsidR="00590503">
        <w:rPr>
          <w:rFonts w:ascii="Times New Roman" w:hAnsi="Times New Roman"/>
          <w:b/>
          <w:bCs/>
          <w:sz w:val="24"/>
          <w:szCs w:val="24"/>
        </w:rPr>
        <w:t xml:space="preserve">                     </w:t>
      </w:r>
    </w:p>
    <w:p w:rsidR="005C6BAF" w:rsidRDefault="005C6BAF" w:rsidP="00A57099">
      <w:pPr>
        <w:spacing w:after="0" w:line="240" w:lineRule="auto"/>
        <w:ind w:left="720"/>
        <w:rPr>
          <w:rFonts w:ascii="Times New Roman" w:hAnsi="Times New Roman"/>
          <w:b/>
          <w:bCs/>
          <w:sz w:val="24"/>
          <w:szCs w:val="24"/>
        </w:rPr>
      </w:pPr>
    </w:p>
    <w:p w:rsidR="009C2B29" w:rsidRDefault="00CD509F"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6. ORDINANCES:</w:t>
      </w:r>
      <w:r w:rsidR="009C2B29">
        <w:rPr>
          <w:rFonts w:ascii="Times New Roman" w:eastAsia="Times New Roman" w:hAnsi="Times New Roman"/>
          <w:b/>
          <w:bCs/>
          <w:sz w:val="24"/>
          <w:szCs w:val="24"/>
        </w:rPr>
        <w:t xml:space="preserve">  </w:t>
      </w:r>
    </w:p>
    <w:p w:rsidR="004B4346" w:rsidRDefault="004B4346" w:rsidP="00F524F9">
      <w:pPr>
        <w:spacing w:after="0" w:line="240" w:lineRule="auto"/>
        <w:ind w:left="360"/>
        <w:rPr>
          <w:rFonts w:ascii="Times New Roman" w:eastAsia="Times New Roman" w:hAnsi="Times New Roman"/>
          <w:b/>
          <w:bCs/>
          <w:sz w:val="24"/>
          <w:szCs w:val="24"/>
        </w:rPr>
      </w:pPr>
    </w:p>
    <w:p w:rsidR="0052750C" w:rsidRDefault="00C707CB" w:rsidP="00C707CB">
      <w:pPr>
        <w:pStyle w:val="ListParagraph"/>
        <w:numPr>
          <w:ilvl w:val="0"/>
          <w:numId w:val="30"/>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Elect</w:t>
      </w:r>
      <w:r w:rsidR="0052750C">
        <w:rPr>
          <w:rFonts w:ascii="Times New Roman" w:eastAsia="Times New Roman" w:hAnsi="Times New Roman"/>
          <w:b/>
          <w:bCs/>
          <w:sz w:val="24"/>
          <w:szCs w:val="24"/>
        </w:rPr>
        <w:t>r</w:t>
      </w:r>
      <w:r>
        <w:rPr>
          <w:rFonts w:ascii="Times New Roman" w:eastAsia="Times New Roman" w:hAnsi="Times New Roman"/>
          <w:b/>
          <w:bCs/>
          <w:sz w:val="24"/>
          <w:szCs w:val="24"/>
        </w:rPr>
        <w:t xml:space="preserve">ic Vehicle Car Charging Station </w:t>
      </w:r>
      <w:r w:rsidR="0052750C">
        <w:rPr>
          <w:rFonts w:ascii="Times New Roman" w:eastAsia="Times New Roman" w:hAnsi="Times New Roman"/>
          <w:b/>
          <w:bCs/>
          <w:sz w:val="24"/>
          <w:szCs w:val="24"/>
        </w:rPr>
        <w:t>–</w:t>
      </w:r>
      <w:r>
        <w:rPr>
          <w:rFonts w:ascii="Times New Roman" w:eastAsia="Times New Roman" w:hAnsi="Times New Roman"/>
          <w:b/>
          <w:bCs/>
          <w:sz w:val="24"/>
          <w:szCs w:val="24"/>
        </w:rPr>
        <w:t xml:space="preserve"> </w:t>
      </w:r>
    </w:p>
    <w:p w:rsidR="0052750C" w:rsidRPr="0052750C" w:rsidRDefault="0052750C" w:rsidP="0052750C">
      <w:pPr>
        <w:spacing w:after="0" w:line="240" w:lineRule="auto"/>
        <w:rPr>
          <w:rFonts w:ascii="Times New Roman" w:eastAsia="Times New Roman" w:hAnsi="Times New Roman"/>
          <w:b/>
          <w:bCs/>
          <w:sz w:val="24"/>
          <w:szCs w:val="24"/>
        </w:rPr>
      </w:pPr>
    </w:p>
    <w:p w:rsidR="0052750C" w:rsidRPr="0052750C" w:rsidRDefault="0052750C" w:rsidP="0052750C">
      <w:pPr>
        <w:spacing w:after="0" w:line="240" w:lineRule="auto"/>
        <w:ind w:left="1080"/>
        <w:jc w:val="both"/>
        <w:rPr>
          <w:rFonts w:ascii="Times New Roman" w:eastAsia="Times New Roman" w:hAnsi="Times New Roman"/>
          <w:b/>
          <w:bCs/>
          <w:sz w:val="24"/>
          <w:szCs w:val="24"/>
        </w:rPr>
      </w:pPr>
      <w:r w:rsidRPr="0052750C">
        <w:rPr>
          <w:rFonts w:ascii="Times New Roman" w:eastAsia="Times New Roman" w:hAnsi="Times New Roman"/>
          <w:b/>
          <w:bCs/>
          <w:sz w:val="24"/>
          <w:szCs w:val="24"/>
        </w:rPr>
        <w:t>AN ORDINANCE OF THE TOWN COMMISSION OF THE TOWN OF SURFSIDE, FLORIDA AMENDING CHAPTER 90 “ZONING” AND SPECIFICALLY AMENDING SECTION 90.2 “DEFINITIONS”; SECTION  90-41 “REGULATED USES”; SECTION 90-71.2  “H30C, H40, MU AND H120 DISTRICTS”, AND SECTION 90-77 “OFF STREET PARKING REQUIREMENTS”, TO ALLOW FOR THE INSTALLATION OF ELECTRIC VEHICLE CAR CHARGING STATIONS; PROVIDING FOR INCLUSION IN THE CODE; REPEALING ALL ORDINANCES OR PARTS OF ORDINANCES IN CONFLICT HEREWITH; AND PROVIDING FOR AN EFFECTIVE DATE.</w:t>
      </w:r>
    </w:p>
    <w:p w:rsidR="0052750C" w:rsidRPr="0052750C" w:rsidRDefault="0052750C" w:rsidP="0052750C">
      <w:pPr>
        <w:spacing w:after="0" w:line="240" w:lineRule="auto"/>
        <w:rPr>
          <w:rFonts w:ascii="Times New Roman" w:eastAsia="Times New Roman" w:hAnsi="Times New Roman"/>
          <w:b/>
          <w:bCs/>
          <w:sz w:val="24"/>
          <w:szCs w:val="24"/>
        </w:rPr>
      </w:pPr>
    </w:p>
    <w:p w:rsidR="0052750C" w:rsidRDefault="0052750C" w:rsidP="00C707CB">
      <w:pPr>
        <w:pStyle w:val="ListParagraph"/>
        <w:numPr>
          <w:ilvl w:val="0"/>
          <w:numId w:val="30"/>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Planning and Zoning Board Membership - </w:t>
      </w:r>
    </w:p>
    <w:p w:rsidR="00CD509F" w:rsidRDefault="00CD509F" w:rsidP="00F524F9">
      <w:pPr>
        <w:spacing w:after="0" w:line="240" w:lineRule="auto"/>
        <w:ind w:left="360"/>
        <w:rPr>
          <w:rFonts w:ascii="Times New Roman" w:eastAsia="Times New Roman" w:hAnsi="Times New Roman"/>
          <w:b/>
          <w:bCs/>
          <w:sz w:val="24"/>
          <w:szCs w:val="24"/>
        </w:rPr>
      </w:pPr>
    </w:p>
    <w:p w:rsidR="00145EEC" w:rsidRDefault="00145EEC" w:rsidP="0052750C">
      <w:pPr>
        <w:spacing w:after="0" w:line="240" w:lineRule="auto"/>
        <w:ind w:left="1080"/>
        <w:jc w:val="both"/>
        <w:rPr>
          <w:rFonts w:ascii="Times New Roman" w:eastAsia="Times New Roman" w:hAnsi="Times New Roman"/>
          <w:b/>
          <w:bCs/>
          <w:sz w:val="24"/>
          <w:szCs w:val="24"/>
        </w:rPr>
      </w:pPr>
      <w:r>
        <w:rPr>
          <w:rFonts w:ascii="Times New Roman" w:eastAsia="Times New Roman" w:hAnsi="Times New Roman"/>
          <w:b/>
          <w:bCs/>
          <w:sz w:val="24"/>
          <w:szCs w:val="24"/>
        </w:rPr>
        <w:t>AN ORDINANCE OF THE TOWN  COMMISSION OF THE TOWN OF SURFSIDE, FLORIDA AMENDING CHAPTER 90 “ZONING” SPEC</w:t>
      </w:r>
      <w:r w:rsidR="00E70622">
        <w:rPr>
          <w:rFonts w:ascii="Times New Roman" w:eastAsia="Times New Roman" w:hAnsi="Times New Roman"/>
          <w:b/>
          <w:bCs/>
          <w:sz w:val="24"/>
          <w:szCs w:val="24"/>
        </w:rPr>
        <w:t>IFICALLY AMENDING SECTIONS 90-15</w:t>
      </w:r>
      <w:r>
        <w:rPr>
          <w:rFonts w:ascii="Times New Roman" w:eastAsia="Times New Roman" w:hAnsi="Times New Roman"/>
          <w:b/>
          <w:bCs/>
          <w:sz w:val="24"/>
          <w:szCs w:val="24"/>
        </w:rPr>
        <w:t xml:space="preserve"> “MEMBERSHIP/QUORUM, MINIMUM QUALIFICATIONS,OFFICERS, TERMS OF OFFICERS, VACANCIES, GENERAL REGULATIONS, RECOMENDATIONS, EXPENDITURES</w:t>
      </w:r>
      <w:r w:rsidR="00E70622">
        <w:rPr>
          <w:rFonts w:ascii="Times New Roman" w:eastAsia="Times New Roman" w:hAnsi="Times New Roman"/>
          <w:b/>
          <w:bCs/>
          <w:sz w:val="24"/>
          <w:szCs w:val="24"/>
        </w:rPr>
        <w:t>, INDEBTNESS”, 90-16 “ MEETINGS: BOARD YEAR; TIMEFRAME; LOCATION”, 90-17 “ POWERS AND DUTIES”, 90-18 “DESIGN REVIEW BOARD”, 90-19 “ SINGLE-FAMILYAND TWO-FAMILY DEVELOPMENT REVIEW PROCESS”, 90-20 DEVEL</w:t>
      </w:r>
      <w:r w:rsidR="00581E6E">
        <w:rPr>
          <w:rFonts w:ascii="Times New Roman" w:eastAsia="Times New Roman" w:hAnsi="Times New Roman"/>
          <w:b/>
          <w:bCs/>
          <w:sz w:val="24"/>
          <w:szCs w:val="24"/>
        </w:rPr>
        <w:t>OPMENT</w:t>
      </w:r>
      <w:r w:rsidR="0053048A">
        <w:rPr>
          <w:rFonts w:ascii="Times New Roman" w:eastAsia="Times New Roman" w:hAnsi="Times New Roman"/>
          <w:b/>
          <w:bCs/>
          <w:sz w:val="24"/>
          <w:szCs w:val="24"/>
        </w:rPr>
        <w:t xml:space="preserve"> REVIEW REQUIEREMENTS FOR SUBMITTALS OTHER THAN SINGLE-FAMILY AND TWO-FAMILY”, 90-23 “CONDITIONAL USES’, AND 90-70 “SIGN PERMITS’, ESTABLISHING THE DESIGN REVIEW BOARD AND RESPONSIBILITIES</w:t>
      </w:r>
      <w:r>
        <w:rPr>
          <w:rFonts w:ascii="Times New Roman" w:eastAsia="Times New Roman" w:hAnsi="Times New Roman"/>
          <w:b/>
          <w:bCs/>
          <w:sz w:val="24"/>
          <w:szCs w:val="24"/>
        </w:rPr>
        <w:t xml:space="preserve"> </w:t>
      </w:r>
      <w:r w:rsidR="0053048A">
        <w:rPr>
          <w:rFonts w:ascii="Times New Roman" w:eastAsia="Times New Roman" w:hAnsi="Times New Roman"/>
          <w:b/>
          <w:bCs/>
          <w:sz w:val="24"/>
          <w:szCs w:val="24"/>
        </w:rPr>
        <w:t xml:space="preserve">OF SUCH BOARD; CHANGING MEMBERSHIP REQUIREMENTS OF THE PLANNING AND ZONING BOARD; </w:t>
      </w:r>
      <w:r w:rsidR="0053048A">
        <w:rPr>
          <w:rFonts w:ascii="Times New Roman" w:eastAsia="Times New Roman" w:hAnsi="Times New Roman"/>
          <w:b/>
          <w:bCs/>
          <w:sz w:val="24"/>
          <w:szCs w:val="24"/>
        </w:rPr>
        <w:lastRenderedPageBreak/>
        <w:t xml:space="preserve">ALLOWING FOR AN APPEAL OF DFESIGN REVIEW BOARD DECISION; PROVIDING FOR SEVERABILITY; PROVIDING FOR INCLUSION IN THE CODE; PROVIDING FOR INCLUSION IN THE CODE; PROVIDING FOR CONFLICTS; AND PROVIDING FOR AN EFECTIVE DATE. </w:t>
      </w:r>
    </w:p>
    <w:p w:rsidR="00CD509F" w:rsidRDefault="00CD509F" w:rsidP="00F524F9">
      <w:pPr>
        <w:spacing w:after="0" w:line="240" w:lineRule="auto"/>
        <w:ind w:left="360"/>
        <w:rPr>
          <w:rFonts w:ascii="Times New Roman" w:eastAsia="Times New Roman" w:hAnsi="Times New Roman"/>
          <w:b/>
          <w:bCs/>
          <w:sz w:val="24"/>
          <w:szCs w:val="24"/>
        </w:rPr>
      </w:pPr>
    </w:p>
    <w:p w:rsidR="00CD509F" w:rsidRDefault="00CD509F" w:rsidP="00F524F9">
      <w:pPr>
        <w:spacing w:after="0" w:line="240" w:lineRule="auto"/>
        <w:ind w:left="360"/>
        <w:rPr>
          <w:rFonts w:ascii="Times New Roman" w:eastAsia="Times New Roman" w:hAnsi="Times New Roman"/>
          <w:b/>
          <w:bCs/>
          <w:sz w:val="24"/>
          <w:szCs w:val="24"/>
        </w:rPr>
      </w:pPr>
    </w:p>
    <w:p w:rsidR="00D951CE" w:rsidRDefault="00CD509F"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7.</w:t>
      </w:r>
      <w:r w:rsidR="00D951CE">
        <w:rPr>
          <w:rFonts w:ascii="Times New Roman" w:eastAsia="Times New Roman" w:hAnsi="Times New Roman"/>
          <w:b/>
          <w:bCs/>
          <w:sz w:val="24"/>
          <w:szCs w:val="24"/>
        </w:rPr>
        <w:t xml:space="preserve">  </w:t>
      </w:r>
      <w:r w:rsidR="0085258F">
        <w:rPr>
          <w:rFonts w:ascii="Times New Roman" w:eastAsia="Times New Roman" w:hAnsi="Times New Roman"/>
          <w:b/>
          <w:bCs/>
          <w:sz w:val="24"/>
          <w:szCs w:val="24"/>
        </w:rPr>
        <w:t xml:space="preserve"> </w:t>
      </w:r>
      <w:r>
        <w:rPr>
          <w:rFonts w:ascii="Times New Roman" w:eastAsia="Times New Roman" w:hAnsi="Times New Roman"/>
          <w:b/>
          <w:bCs/>
          <w:sz w:val="24"/>
          <w:szCs w:val="24"/>
        </w:rPr>
        <w:t>DISCUSSION ITEMS</w:t>
      </w:r>
      <w:r w:rsidR="00A149FD">
        <w:rPr>
          <w:rFonts w:ascii="Times New Roman" w:eastAsia="Times New Roman" w:hAnsi="Times New Roman"/>
          <w:b/>
          <w:bCs/>
          <w:sz w:val="24"/>
          <w:szCs w:val="24"/>
        </w:rPr>
        <w:t>:</w:t>
      </w:r>
    </w:p>
    <w:p w:rsidR="005A2161" w:rsidRDefault="00EC2DD5"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D509F">
        <w:rPr>
          <w:rFonts w:ascii="Times New Roman" w:eastAsia="Times New Roman" w:hAnsi="Times New Roman"/>
          <w:b/>
          <w:bCs/>
          <w:sz w:val="24"/>
          <w:szCs w:val="24"/>
        </w:rPr>
        <w:t xml:space="preserve"> </w:t>
      </w:r>
    </w:p>
    <w:p w:rsidR="005A2161" w:rsidRDefault="00CD509F" w:rsidP="00CD509F">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A.</w:t>
      </w:r>
      <w:r w:rsidR="00104320">
        <w:rPr>
          <w:rFonts w:ascii="Times New Roman" w:eastAsia="Times New Roman" w:hAnsi="Times New Roman"/>
          <w:b/>
          <w:bCs/>
          <w:sz w:val="24"/>
          <w:szCs w:val="24"/>
        </w:rPr>
        <w:t xml:space="preserve"> </w:t>
      </w:r>
      <w:r>
        <w:rPr>
          <w:rFonts w:ascii="Times New Roman" w:eastAsia="Times New Roman" w:hAnsi="Times New Roman"/>
          <w:b/>
          <w:bCs/>
          <w:sz w:val="24"/>
          <w:szCs w:val="24"/>
        </w:rPr>
        <w:t>Massing</w:t>
      </w:r>
      <w:r w:rsidR="006523C3">
        <w:rPr>
          <w:rFonts w:ascii="Times New Roman" w:eastAsia="Times New Roman" w:hAnsi="Times New Roman"/>
          <w:b/>
          <w:bCs/>
          <w:sz w:val="24"/>
          <w:szCs w:val="24"/>
        </w:rPr>
        <w:t xml:space="preserve"> </w:t>
      </w:r>
    </w:p>
    <w:p w:rsidR="0063716A" w:rsidRDefault="005A2161" w:rsidP="002D11C1">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CD509F">
        <w:rPr>
          <w:rFonts w:ascii="Times New Roman" w:eastAsia="Times New Roman" w:hAnsi="Times New Roman"/>
          <w:b/>
          <w:bCs/>
          <w:sz w:val="24"/>
          <w:szCs w:val="24"/>
        </w:rPr>
        <w:t>B</w:t>
      </w:r>
      <w:r w:rsidR="002D11C1">
        <w:rPr>
          <w:rFonts w:ascii="Times New Roman" w:eastAsia="Times New Roman" w:hAnsi="Times New Roman"/>
          <w:b/>
          <w:bCs/>
          <w:sz w:val="24"/>
          <w:szCs w:val="24"/>
        </w:rPr>
        <w:t>. Future Agenda Items</w:t>
      </w:r>
      <w:r w:rsidR="006571FA">
        <w:rPr>
          <w:rFonts w:ascii="Times New Roman" w:eastAsia="Times New Roman" w:hAnsi="Times New Roman"/>
          <w:b/>
          <w:bCs/>
          <w:sz w:val="24"/>
          <w:szCs w:val="24"/>
        </w:rPr>
        <w:t xml:space="preserve">  </w:t>
      </w:r>
    </w:p>
    <w:p w:rsidR="00CD509F" w:rsidRDefault="00CD509F" w:rsidP="005A2161">
      <w:pPr>
        <w:spacing w:after="0" w:line="240" w:lineRule="auto"/>
        <w:ind w:left="360"/>
        <w:rPr>
          <w:rFonts w:ascii="Times New Roman" w:hAnsi="Times New Roman"/>
          <w:b/>
          <w:sz w:val="24"/>
          <w:szCs w:val="24"/>
        </w:rPr>
      </w:pPr>
    </w:p>
    <w:p w:rsidR="003B53AF" w:rsidRPr="005A2161" w:rsidRDefault="00CD509F" w:rsidP="005A2161">
      <w:pPr>
        <w:spacing w:after="0" w:line="240" w:lineRule="auto"/>
        <w:ind w:left="360"/>
        <w:rPr>
          <w:rFonts w:ascii="Times New Roman" w:eastAsia="Times New Roman" w:hAnsi="Times New Roman"/>
          <w:b/>
          <w:bCs/>
          <w:sz w:val="24"/>
          <w:szCs w:val="24"/>
        </w:rPr>
      </w:pPr>
      <w:r>
        <w:rPr>
          <w:rFonts w:ascii="Times New Roman" w:hAnsi="Times New Roman"/>
          <w:b/>
          <w:sz w:val="24"/>
          <w:szCs w:val="24"/>
        </w:rPr>
        <w:t>8</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53048A">
        <w:rPr>
          <w:rFonts w:ascii="Times New Roman" w:hAnsi="Times New Roman"/>
          <w:b/>
          <w:sz w:val="24"/>
          <w:szCs w:val="24"/>
        </w:rPr>
        <w:t>JANUARY</w:t>
      </w:r>
      <w:r w:rsidR="00FA7442" w:rsidRPr="00A14760">
        <w:rPr>
          <w:rFonts w:ascii="Times New Roman" w:hAnsi="Times New Roman"/>
          <w:b/>
          <w:sz w:val="24"/>
          <w:szCs w:val="24"/>
        </w:rPr>
        <w:t xml:space="preserve"> 201</w:t>
      </w:r>
      <w:r w:rsidR="0053048A">
        <w:rPr>
          <w:rFonts w:ascii="Times New Roman" w:hAnsi="Times New Roman"/>
          <w:b/>
          <w:sz w:val="24"/>
          <w:szCs w:val="24"/>
        </w:rPr>
        <w:t>4</w:t>
      </w:r>
      <w:r w:rsidR="00FA7442" w:rsidRPr="00A14760">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FA7442" w:rsidRPr="003153B9" w:rsidRDefault="003B53AF" w:rsidP="00FA7442">
      <w:pPr>
        <w:spacing w:after="0" w:line="240" w:lineRule="auto"/>
        <w:rPr>
          <w:rFonts w:ascii="Times New Roman" w:hAnsi="Times New Roman"/>
          <w:b/>
          <w:sz w:val="24"/>
          <w:szCs w:val="24"/>
        </w:rPr>
      </w:pPr>
      <w:r>
        <w:rPr>
          <w:rFonts w:ascii="Times New Roman" w:hAnsi="Times New Roman"/>
          <w:b/>
          <w:sz w:val="24"/>
          <w:szCs w:val="24"/>
        </w:rPr>
        <w:tab/>
      </w:r>
      <w:r w:rsidR="003153B9">
        <w:rPr>
          <w:rFonts w:ascii="Times New Roman" w:hAnsi="Times New Roman"/>
          <w:b/>
          <w:sz w:val="24"/>
          <w:szCs w:val="24"/>
        </w:rPr>
        <w:t xml:space="preserve"> </w:t>
      </w:r>
      <w:r w:rsidR="009F3520">
        <w:rPr>
          <w:rFonts w:ascii="Times New Roman" w:hAnsi="Times New Roman"/>
          <w:b/>
          <w:sz w:val="24"/>
          <w:szCs w:val="24"/>
        </w:rPr>
        <w:t>[To be delivered separately]</w:t>
      </w:r>
      <w:r w:rsidR="003153B9">
        <w:rPr>
          <w:rFonts w:ascii="Times New Roman" w:hAnsi="Times New Roman"/>
          <w:b/>
          <w:sz w:val="24"/>
          <w:szCs w:val="24"/>
        </w:rPr>
        <w:t xml:space="preserve">  </w:t>
      </w:r>
      <w:r w:rsidR="0091648F" w:rsidRPr="0091648F">
        <w:rPr>
          <w:rFonts w:ascii="Times New Roman" w:hAnsi="Times New Roman"/>
          <w:b/>
          <w:sz w:val="24"/>
          <w:szCs w:val="24"/>
        </w:rPr>
        <w:t xml:space="preserve"> </w:t>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9C61BE">
        <w:rPr>
          <w:rFonts w:ascii="Times New Roman" w:hAnsi="Times New Roman"/>
          <w:b/>
          <w:sz w:val="24"/>
          <w:szCs w:val="24"/>
        </w:rPr>
        <w:t xml:space="preserve"> </w:t>
      </w:r>
      <w:r w:rsidR="00C46D9A">
        <w:rPr>
          <w:rFonts w:ascii="Times New Roman" w:hAnsi="Times New Roman"/>
          <w:b/>
          <w:sz w:val="24"/>
          <w:szCs w:val="24"/>
        </w:rPr>
        <w:t xml:space="preserve"> </w:t>
      </w:r>
      <w:r w:rsidR="00CD509F">
        <w:rPr>
          <w:rFonts w:ascii="Times New Roman" w:hAnsi="Times New Roman"/>
          <w:b/>
          <w:sz w:val="24"/>
          <w:szCs w:val="24"/>
        </w:rPr>
        <w:t>9</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w:t>
      </w:r>
      <w:r w:rsidR="0085258F">
        <w:rPr>
          <w:rFonts w:ascii="Times New Roman" w:hAnsi="Times New Roman"/>
          <w:b/>
          <w:sz w:val="24"/>
          <w:szCs w:val="24"/>
        </w:rPr>
        <w:t xml:space="preserve"> </w:t>
      </w:r>
      <w:r w:rsidRPr="00A14760">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6F770B"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 xml:space="preserve">HARDING AVENUE.  ANYONE WISHING TO OBTAIN A COPY OF ANY AGENDA ITEM SHOULD CONTACT THE TOWN CLERK AT 305-861-4863.  </w:t>
      </w: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72" w:rsidRDefault="00F50972" w:rsidP="00B46A1E">
      <w:pPr>
        <w:spacing w:after="0" w:line="240" w:lineRule="auto"/>
      </w:pPr>
      <w:r>
        <w:separator/>
      </w:r>
    </w:p>
  </w:endnote>
  <w:endnote w:type="continuationSeparator" w:id="0">
    <w:p w:rsidR="00F50972" w:rsidRDefault="00F50972"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1E4122">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72" w:rsidRDefault="00F50972" w:rsidP="00B46A1E">
      <w:pPr>
        <w:spacing w:after="0" w:line="240" w:lineRule="auto"/>
      </w:pPr>
      <w:r>
        <w:separator/>
      </w:r>
    </w:p>
  </w:footnote>
  <w:footnote w:type="continuationSeparator" w:id="0">
    <w:p w:rsidR="00F50972" w:rsidRDefault="00F50972"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8AD475A2"/>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5"/>
  </w:num>
  <w:num w:numId="10">
    <w:abstractNumId w:val="10"/>
  </w:num>
  <w:num w:numId="11">
    <w:abstractNumId w:val="15"/>
  </w:num>
  <w:num w:numId="12">
    <w:abstractNumId w:val="16"/>
  </w:num>
  <w:num w:numId="13">
    <w:abstractNumId w:val="9"/>
  </w:num>
  <w:num w:numId="14">
    <w:abstractNumId w:val="0"/>
  </w:num>
  <w:num w:numId="15">
    <w:abstractNumId w:val="14"/>
  </w:num>
  <w:num w:numId="16">
    <w:abstractNumId w:val="21"/>
  </w:num>
  <w:num w:numId="17">
    <w:abstractNumId w:val="22"/>
  </w:num>
  <w:num w:numId="18">
    <w:abstractNumId w:val="4"/>
  </w:num>
  <w:num w:numId="19">
    <w:abstractNumId w:val="17"/>
  </w:num>
  <w:num w:numId="20">
    <w:abstractNumId w:val="1"/>
  </w:num>
  <w:num w:numId="21">
    <w:abstractNumId w:val="26"/>
  </w:num>
  <w:num w:numId="22">
    <w:abstractNumId w:val="12"/>
  </w:num>
  <w:num w:numId="23">
    <w:abstractNumId w:val="3"/>
  </w:num>
  <w:num w:numId="24">
    <w:abstractNumId w:val="20"/>
  </w:num>
  <w:num w:numId="25">
    <w:abstractNumId w:val="28"/>
  </w:num>
  <w:num w:numId="26">
    <w:abstractNumId w:val="23"/>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368D9"/>
    <w:rsid w:val="00055AD8"/>
    <w:rsid w:val="00056CE9"/>
    <w:rsid w:val="00057D47"/>
    <w:rsid w:val="00057EC2"/>
    <w:rsid w:val="00067249"/>
    <w:rsid w:val="000763F5"/>
    <w:rsid w:val="00080E23"/>
    <w:rsid w:val="00092700"/>
    <w:rsid w:val="000A2BA9"/>
    <w:rsid w:val="000A42D1"/>
    <w:rsid w:val="000C07D7"/>
    <w:rsid w:val="000D0B62"/>
    <w:rsid w:val="000D13A6"/>
    <w:rsid w:val="000E7E11"/>
    <w:rsid w:val="000F0D4E"/>
    <w:rsid w:val="000F3085"/>
    <w:rsid w:val="00101104"/>
    <w:rsid w:val="00104320"/>
    <w:rsid w:val="0011126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4122"/>
    <w:rsid w:val="001E5113"/>
    <w:rsid w:val="001E7DC0"/>
    <w:rsid w:val="001F0675"/>
    <w:rsid w:val="001F7A74"/>
    <w:rsid w:val="00200E7D"/>
    <w:rsid w:val="002018CF"/>
    <w:rsid w:val="00211D99"/>
    <w:rsid w:val="00214F50"/>
    <w:rsid w:val="002178F0"/>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52131"/>
    <w:rsid w:val="004667D5"/>
    <w:rsid w:val="004708E9"/>
    <w:rsid w:val="004729A2"/>
    <w:rsid w:val="004762CA"/>
    <w:rsid w:val="0048192A"/>
    <w:rsid w:val="00482195"/>
    <w:rsid w:val="004831C7"/>
    <w:rsid w:val="00494CAD"/>
    <w:rsid w:val="00496D4B"/>
    <w:rsid w:val="004B1D7F"/>
    <w:rsid w:val="004B4346"/>
    <w:rsid w:val="004D1DE6"/>
    <w:rsid w:val="004D3711"/>
    <w:rsid w:val="004D44DE"/>
    <w:rsid w:val="004E02C0"/>
    <w:rsid w:val="004E0C19"/>
    <w:rsid w:val="004E51F4"/>
    <w:rsid w:val="004E77D3"/>
    <w:rsid w:val="004F0362"/>
    <w:rsid w:val="004F706C"/>
    <w:rsid w:val="0050530C"/>
    <w:rsid w:val="00506E77"/>
    <w:rsid w:val="00520CCF"/>
    <w:rsid w:val="00521DCB"/>
    <w:rsid w:val="0052750C"/>
    <w:rsid w:val="0053048A"/>
    <w:rsid w:val="00541587"/>
    <w:rsid w:val="005428B4"/>
    <w:rsid w:val="00547F8C"/>
    <w:rsid w:val="00551797"/>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59A0"/>
    <w:rsid w:val="006160F3"/>
    <w:rsid w:val="0062344F"/>
    <w:rsid w:val="0062374A"/>
    <w:rsid w:val="0063716A"/>
    <w:rsid w:val="00650F41"/>
    <w:rsid w:val="006523C3"/>
    <w:rsid w:val="006571FA"/>
    <w:rsid w:val="00663F32"/>
    <w:rsid w:val="00666A9A"/>
    <w:rsid w:val="00672765"/>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770B"/>
    <w:rsid w:val="007008EB"/>
    <w:rsid w:val="0070753B"/>
    <w:rsid w:val="007102BF"/>
    <w:rsid w:val="007169F0"/>
    <w:rsid w:val="007201FA"/>
    <w:rsid w:val="00720EF6"/>
    <w:rsid w:val="00727BA4"/>
    <w:rsid w:val="00734EEB"/>
    <w:rsid w:val="00735DA3"/>
    <w:rsid w:val="00742BC7"/>
    <w:rsid w:val="00742E16"/>
    <w:rsid w:val="00747C9E"/>
    <w:rsid w:val="00756BAC"/>
    <w:rsid w:val="007635BF"/>
    <w:rsid w:val="00770912"/>
    <w:rsid w:val="0078125F"/>
    <w:rsid w:val="00787068"/>
    <w:rsid w:val="00791A64"/>
    <w:rsid w:val="00793F6F"/>
    <w:rsid w:val="00795480"/>
    <w:rsid w:val="007A6752"/>
    <w:rsid w:val="007B046E"/>
    <w:rsid w:val="007B32F7"/>
    <w:rsid w:val="007B4FDB"/>
    <w:rsid w:val="007C7D39"/>
    <w:rsid w:val="007D3453"/>
    <w:rsid w:val="007D726D"/>
    <w:rsid w:val="007D789F"/>
    <w:rsid w:val="007F0C19"/>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55C0"/>
    <w:rsid w:val="008C0E22"/>
    <w:rsid w:val="008C1012"/>
    <w:rsid w:val="008C1F65"/>
    <w:rsid w:val="008C7B86"/>
    <w:rsid w:val="008D28FA"/>
    <w:rsid w:val="008D599E"/>
    <w:rsid w:val="008E1268"/>
    <w:rsid w:val="008E17E2"/>
    <w:rsid w:val="00905C57"/>
    <w:rsid w:val="0091648F"/>
    <w:rsid w:val="0091744F"/>
    <w:rsid w:val="00920FCA"/>
    <w:rsid w:val="00922349"/>
    <w:rsid w:val="00922424"/>
    <w:rsid w:val="00934F03"/>
    <w:rsid w:val="00941A93"/>
    <w:rsid w:val="00951EF3"/>
    <w:rsid w:val="009525D1"/>
    <w:rsid w:val="00954D2D"/>
    <w:rsid w:val="00955914"/>
    <w:rsid w:val="00956B52"/>
    <w:rsid w:val="00956F61"/>
    <w:rsid w:val="0097185F"/>
    <w:rsid w:val="00986A9F"/>
    <w:rsid w:val="009A182A"/>
    <w:rsid w:val="009A52BA"/>
    <w:rsid w:val="009B3983"/>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D0"/>
    <w:rsid w:val="00A55E1C"/>
    <w:rsid w:val="00A56172"/>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31C4"/>
    <w:rsid w:val="00AE4D2B"/>
    <w:rsid w:val="00AE6769"/>
    <w:rsid w:val="00AF526F"/>
    <w:rsid w:val="00AF5569"/>
    <w:rsid w:val="00B059E3"/>
    <w:rsid w:val="00B12BE6"/>
    <w:rsid w:val="00B12EAB"/>
    <w:rsid w:val="00B130ED"/>
    <w:rsid w:val="00B1646A"/>
    <w:rsid w:val="00B16887"/>
    <w:rsid w:val="00B23CCE"/>
    <w:rsid w:val="00B307CB"/>
    <w:rsid w:val="00B40E4D"/>
    <w:rsid w:val="00B45521"/>
    <w:rsid w:val="00B46A1E"/>
    <w:rsid w:val="00B50F53"/>
    <w:rsid w:val="00B670AB"/>
    <w:rsid w:val="00B678C2"/>
    <w:rsid w:val="00B7505B"/>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D9A"/>
    <w:rsid w:val="00C46F40"/>
    <w:rsid w:val="00C54401"/>
    <w:rsid w:val="00C55FA3"/>
    <w:rsid w:val="00C62068"/>
    <w:rsid w:val="00C630BA"/>
    <w:rsid w:val="00C707CB"/>
    <w:rsid w:val="00C72D83"/>
    <w:rsid w:val="00C73A67"/>
    <w:rsid w:val="00C831C8"/>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41C53"/>
    <w:rsid w:val="00D436C0"/>
    <w:rsid w:val="00D46F79"/>
    <w:rsid w:val="00D47A6B"/>
    <w:rsid w:val="00D510F1"/>
    <w:rsid w:val="00D54CFA"/>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348CE"/>
    <w:rsid w:val="00E42F4D"/>
    <w:rsid w:val="00E458EB"/>
    <w:rsid w:val="00E63229"/>
    <w:rsid w:val="00E70622"/>
    <w:rsid w:val="00E7193F"/>
    <w:rsid w:val="00E72AF3"/>
    <w:rsid w:val="00E74EA2"/>
    <w:rsid w:val="00E80925"/>
    <w:rsid w:val="00E81254"/>
    <w:rsid w:val="00E975E9"/>
    <w:rsid w:val="00EA019F"/>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5021"/>
    <w:rsid w:val="00FA72B7"/>
    <w:rsid w:val="00FA7442"/>
    <w:rsid w:val="00FB146B"/>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7093-2559-4CE1-842E-79488112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2014-02-21T19:53:00Z</cp:lastPrinted>
  <dcterms:created xsi:type="dcterms:W3CDTF">2014-02-24T19:28:00Z</dcterms:created>
  <dcterms:modified xsi:type="dcterms:W3CDTF">2014-02-24T19:28:00Z</dcterms:modified>
</cp:coreProperties>
</file>